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E45B" w14:textId="35D24DB4" w:rsidR="00D34414" w:rsidRPr="006E3D84" w:rsidRDefault="00577EDA" w:rsidP="005E41D7">
      <w:pPr>
        <w:pStyle w:val="Titolo"/>
        <w:ind w:right="-709"/>
        <w:rPr>
          <w:rStyle w:val="Enfasicorsivo"/>
          <w:color w:val="000000" w:themeColor="text1"/>
        </w:rPr>
      </w:pPr>
      <w:r w:rsidRPr="006E3D84">
        <w:rPr>
          <w:rStyle w:val="Enfasicorsivo"/>
          <w:color w:val="000000" w:themeColor="text1"/>
        </w:rPr>
        <w:t>ISTRUZIONI TUTORATO 20</w:t>
      </w:r>
      <w:r w:rsidR="001E0B2B" w:rsidRPr="006E3D84">
        <w:rPr>
          <w:rStyle w:val="Enfasicorsivo"/>
          <w:color w:val="000000" w:themeColor="text1"/>
        </w:rPr>
        <w:t>2</w:t>
      </w:r>
      <w:r w:rsidR="00645A2B">
        <w:rPr>
          <w:rStyle w:val="Enfasicorsivo"/>
          <w:color w:val="000000" w:themeColor="text1"/>
        </w:rPr>
        <w:t>4</w:t>
      </w:r>
      <w:r w:rsidR="001E0B2B" w:rsidRPr="006E3D84">
        <w:rPr>
          <w:rStyle w:val="Enfasicorsivo"/>
          <w:color w:val="000000" w:themeColor="text1"/>
        </w:rPr>
        <w:t>/202</w:t>
      </w:r>
      <w:r w:rsidR="00645A2B">
        <w:rPr>
          <w:rStyle w:val="Enfasicorsivo"/>
          <w:color w:val="000000" w:themeColor="text1"/>
        </w:rPr>
        <w:t>5</w:t>
      </w:r>
    </w:p>
    <w:p w14:paraId="35603C17" w14:textId="77777777" w:rsidR="00D34414" w:rsidRPr="002F621C" w:rsidRDefault="00D34414" w:rsidP="00D34414">
      <w:pPr>
        <w:jc w:val="both"/>
        <w:rPr>
          <w:rFonts w:ascii="Calibri" w:hAnsi="Calibri" w:cs="Tahoma"/>
          <w:sz w:val="22"/>
          <w:szCs w:val="22"/>
        </w:rPr>
      </w:pPr>
    </w:p>
    <w:p w14:paraId="47EE05FD" w14:textId="77777777" w:rsidR="00D34414" w:rsidRPr="002F621C" w:rsidRDefault="00D34414" w:rsidP="005E41D7">
      <w:pPr>
        <w:ind w:left="284" w:right="-1134"/>
        <w:jc w:val="both"/>
        <w:rPr>
          <w:rFonts w:ascii="Calibri" w:hAnsi="Calibri" w:cs="Tahoma"/>
          <w:sz w:val="22"/>
          <w:szCs w:val="22"/>
        </w:rPr>
      </w:pPr>
      <w:r w:rsidRPr="002F621C">
        <w:rPr>
          <w:rFonts w:ascii="Calibri" w:hAnsi="Calibri" w:cs="Tahoma"/>
          <w:sz w:val="22"/>
          <w:szCs w:val="22"/>
        </w:rPr>
        <w:t>A seguito della vostra accettazione del contratto di tutorato vi ricordiamo che la distribuzione delle ore nel periodo, nonché la definizione degli obiettivi e delle azioni da intraprendere, saranno concordate con i referenti di struttura.</w:t>
      </w:r>
    </w:p>
    <w:p w14:paraId="11688744" w14:textId="5A3030F0" w:rsidR="00D34414" w:rsidRPr="002F621C" w:rsidRDefault="00D34414" w:rsidP="005E41D7">
      <w:pPr>
        <w:ind w:left="284" w:right="-1134"/>
        <w:jc w:val="both"/>
        <w:rPr>
          <w:rFonts w:ascii="Calibri" w:hAnsi="Calibri" w:cs="Tahoma"/>
          <w:sz w:val="22"/>
          <w:szCs w:val="22"/>
        </w:rPr>
      </w:pPr>
      <w:r w:rsidRPr="002F621C">
        <w:rPr>
          <w:rFonts w:ascii="Calibri" w:hAnsi="Calibri" w:cs="Tahoma"/>
          <w:sz w:val="22"/>
          <w:szCs w:val="22"/>
        </w:rPr>
        <w:t>I docenti referent</w:t>
      </w:r>
      <w:r w:rsidR="00421322">
        <w:rPr>
          <w:rFonts w:ascii="Calibri" w:hAnsi="Calibri" w:cs="Tahoma"/>
          <w:sz w:val="22"/>
          <w:szCs w:val="22"/>
        </w:rPr>
        <w:t>i hanno ricevuto</w:t>
      </w:r>
      <w:r w:rsidRPr="002F621C">
        <w:rPr>
          <w:rFonts w:ascii="Calibri" w:hAnsi="Calibri" w:cs="Tahoma"/>
          <w:sz w:val="22"/>
          <w:szCs w:val="22"/>
        </w:rPr>
        <w:t xml:space="preserve"> i vostri indirizzi email, così da accordarvi per la definizione delle specifiche attività di tutorato.</w:t>
      </w:r>
    </w:p>
    <w:p w14:paraId="7219F2B3" w14:textId="5287DD64" w:rsidR="00D34414" w:rsidRPr="002F621C" w:rsidRDefault="00D34414" w:rsidP="005E41D7">
      <w:pPr>
        <w:ind w:left="284" w:right="-1134"/>
        <w:jc w:val="both"/>
        <w:rPr>
          <w:rFonts w:ascii="Calibri" w:hAnsi="Calibri" w:cs="Tahoma"/>
          <w:sz w:val="22"/>
          <w:szCs w:val="22"/>
        </w:rPr>
      </w:pPr>
      <w:r w:rsidRPr="002F621C">
        <w:rPr>
          <w:rFonts w:ascii="Calibri" w:hAnsi="Calibri" w:cs="Tahoma"/>
          <w:sz w:val="22"/>
          <w:szCs w:val="22"/>
        </w:rPr>
        <w:t xml:space="preserve">Precisiamo inoltre che, come indicato nel bando, dovrete raccordarvi con i coordinatori dei corsi di studio e con i </w:t>
      </w:r>
      <w:r w:rsidR="00107DC3">
        <w:rPr>
          <w:rFonts w:ascii="Calibri" w:hAnsi="Calibri" w:cs="Tahoma"/>
          <w:sz w:val="22"/>
          <w:szCs w:val="22"/>
        </w:rPr>
        <w:t>responsabili amministrativi della sezione didattica del dipartimento</w:t>
      </w:r>
      <w:r w:rsidRPr="002F621C">
        <w:rPr>
          <w:rFonts w:ascii="Calibri" w:hAnsi="Calibri" w:cs="Tahoma"/>
          <w:sz w:val="22"/>
          <w:szCs w:val="22"/>
        </w:rPr>
        <w:t xml:space="preserve"> che </w:t>
      </w:r>
      <w:r w:rsidR="00107DC3">
        <w:rPr>
          <w:rFonts w:ascii="Calibri" w:hAnsi="Calibri" w:cs="Tahoma"/>
          <w:sz w:val="22"/>
          <w:szCs w:val="22"/>
        </w:rPr>
        <w:t xml:space="preserve">seguono anche </w:t>
      </w:r>
      <w:r w:rsidRPr="002F621C">
        <w:rPr>
          <w:rFonts w:ascii="Calibri" w:hAnsi="Calibri" w:cs="Tahoma"/>
          <w:sz w:val="22"/>
          <w:szCs w:val="22"/>
        </w:rPr>
        <w:t>alcune attività trasversali di orientamento e tutorato.</w:t>
      </w:r>
    </w:p>
    <w:p w14:paraId="6880A34D" w14:textId="77777777" w:rsidR="00D34414" w:rsidRPr="00EF6E2E" w:rsidRDefault="00D34414" w:rsidP="005E41D7">
      <w:pPr>
        <w:ind w:left="284" w:right="-1134"/>
        <w:jc w:val="both"/>
        <w:rPr>
          <w:rFonts w:ascii="Calibri" w:hAnsi="Calibri" w:cs="Tahoma"/>
          <w:sz w:val="10"/>
          <w:szCs w:val="10"/>
        </w:rPr>
      </w:pPr>
    </w:p>
    <w:p w14:paraId="1D8D6963" w14:textId="2CC80B94" w:rsidR="00D34414" w:rsidRPr="002F621C" w:rsidRDefault="00D34414" w:rsidP="00AE25E8">
      <w:pPr>
        <w:ind w:left="284" w:right="-1134"/>
        <w:jc w:val="both"/>
        <w:rPr>
          <w:rFonts w:ascii="Calibri" w:hAnsi="Calibri" w:cs="Tahoma"/>
          <w:sz w:val="22"/>
          <w:szCs w:val="22"/>
        </w:rPr>
      </w:pPr>
      <w:r w:rsidRPr="002F621C">
        <w:rPr>
          <w:rFonts w:ascii="Calibri" w:hAnsi="Calibri" w:cs="Tahoma"/>
          <w:sz w:val="22"/>
          <w:szCs w:val="22"/>
        </w:rPr>
        <w:t>Di seguito troverete alcune informazioni utili per il vostro percorso di tutor.</w:t>
      </w:r>
    </w:p>
    <w:p w14:paraId="5510CF1C" w14:textId="77777777" w:rsidR="00D34414" w:rsidRPr="009B0E90" w:rsidRDefault="00D34414" w:rsidP="005E41D7">
      <w:pPr>
        <w:ind w:left="284" w:right="-1134"/>
        <w:jc w:val="both"/>
        <w:rPr>
          <w:rFonts w:ascii="Calibri" w:hAnsi="Calibri" w:cs="Tahoma"/>
          <w:sz w:val="18"/>
          <w:szCs w:val="18"/>
        </w:rPr>
      </w:pPr>
    </w:p>
    <w:p w14:paraId="00E63E57" w14:textId="77777777" w:rsidR="00D34414" w:rsidRPr="009B0E90" w:rsidRDefault="00D34414" w:rsidP="005E41D7">
      <w:pPr>
        <w:ind w:left="284" w:right="-1134"/>
        <w:jc w:val="both"/>
        <w:rPr>
          <w:rFonts w:ascii="Calibri" w:hAnsi="Calibri" w:cs="Tahoma"/>
          <w:sz w:val="18"/>
          <w:szCs w:val="18"/>
        </w:rPr>
      </w:pPr>
    </w:p>
    <w:p w14:paraId="1BF248EE" w14:textId="77777777" w:rsidR="00D34414" w:rsidRPr="002F621C" w:rsidRDefault="00D34414" w:rsidP="005E41D7">
      <w:pPr>
        <w:ind w:left="284" w:right="-1134"/>
        <w:jc w:val="both"/>
        <w:rPr>
          <w:rFonts w:ascii="Calibri" w:hAnsi="Calibri" w:cs="Tahoma"/>
          <w:sz w:val="22"/>
          <w:szCs w:val="22"/>
        </w:rPr>
      </w:pPr>
      <w:r w:rsidRPr="002F621C">
        <w:rPr>
          <w:rFonts w:ascii="Calibri" w:hAnsi="Calibri" w:cs="Tahoma"/>
          <w:b/>
          <w:sz w:val="22"/>
          <w:szCs w:val="22"/>
          <w:u w:val="single"/>
        </w:rPr>
        <w:t>Compilazione foglio ore mensile</w:t>
      </w:r>
      <w:r w:rsidRPr="002F621C">
        <w:rPr>
          <w:rFonts w:ascii="Calibri" w:hAnsi="Calibri" w:cs="Tahoma"/>
          <w:sz w:val="22"/>
          <w:szCs w:val="22"/>
        </w:rPr>
        <w:t xml:space="preserve"> </w:t>
      </w:r>
    </w:p>
    <w:p w14:paraId="38E48437" w14:textId="77777777" w:rsidR="00D34414" w:rsidRPr="009B0E90" w:rsidRDefault="00D34414" w:rsidP="005E41D7">
      <w:pPr>
        <w:ind w:left="284" w:right="-1134"/>
        <w:jc w:val="both"/>
        <w:rPr>
          <w:rFonts w:ascii="Calibri" w:hAnsi="Calibri" w:cs="Tahoma"/>
          <w:sz w:val="18"/>
          <w:szCs w:val="18"/>
        </w:rPr>
      </w:pPr>
    </w:p>
    <w:p w14:paraId="31B10856" w14:textId="5E869B4D" w:rsidR="00D34414" w:rsidRPr="00EF6E2E" w:rsidRDefault="00D34414" w:rsidP="005E41D7">
      <w:pPr>
        <w:ind w:left="284" w:right="-1134"/>
        <w:jc w:val="both"/>
        <w:rPr>
          <w:rFonts w:ascii="Calibri" w:hAnsi="Calibri" w:cs="Tahoma"/>
          <w:sz w:val="22"/>
          <w:szCs w:val="22"/>
        </w:rPr>
      </w:pPr>
      <w:r w:rsidRPr="002F621C">
        <w:rPr>
          <w:rFonts w:ascii="Calibri" w:hAnsi="Calibri" w:cs="Tahoma"/>
          <w:sz w:val="22"/>
          <w:szCs w:val="22"/>
        </w:rPr>
        <w:t xml:space="preserve">Nel </w:t>
      </w:r>
      <w:r w:rsidRPr="002F621C">
        <w:rPr>
          <w:rFonts w:ascii="Calibri" w:hAnsi="Calibri" w:cs="Tahoma"/>
          <w:i/>
          <w:sz w:val="22"/>
          <w:szCs w:val="22"/>
        </w:rPr>
        <w:t>foglio ore (esempio)</w:t>
      </w:r>
      <w:r w:rsidRPr="002F621C">
        <w:rPr>
          <w:rFonts w:ascii="Calibri" w:hAnsi="Calibri" w:cs="Tahoma"/>
          <w:sz w:val="22"/>
          <w:szCs w:val="22"/>
        </w:rPr>
        <w:t xml:space="preserve"> potrete notare la modalità di compilazione dello stesso</w:t>
      </w:r>
      <w:r w:rsidR="005E5547">
        <w:rPr>
          <w:rFonts w:ascii="Calibri" w:hAnsi="Calibri" w:cs="Tahoma"/>
          <w:sz w:val="22"/>
          <w:szCs w:val="22"/>
        </w:rPr>
        <w:t>,</w:t>
      </w:r>
      <w:r w:rsidRPr="002F621C">
        <w:rPr>
          <w:rFonts w:ascii="Calibri" w:hAnsi="Calibri" w:cs="Tahoma"/>
          <w:sz w:val="22"/>
          <w:szCs w:val="22"/>
        </w:rPr>
        <w:t xml:space="preserve"> che dev’essere </w:t>
      </w:r>
      <w:r w:rsidR="001C0919">
        <w:rPr>
          <w:rFonts w:ascii="Calibri" w:hAnsi="Calibri" w:cs="Tahoma"/>
          <w:sz w:val="22"/>
          <w:szCs w:val="22"/>
        </w:rPr>
        <w:t xml:space="preserve">caricato </w:t>
      </w:r>
      <w:r w:rsidRPr="002F621C">
        <w:rPr>
          <w:rFonts w:ascii="Calibri" w:hAnsi="Calibri" w:cs="Tahoma"/>
          <w:sz w:val="22"/>
          <w:szCs w:val="22"/>
        </w:rPr>
        <w:t xml:space="preserve">mensilmente, </w:t>
      </w:r>
      <w:r w:rsidR="00FD3C09">
        <w:rPr>
          <w:rFonts w:ascii="Calibri" w:hAnsi="Calibri" w:cs="Tahoma"/>
          <w:sz w:val="22"/>
          <w:szCs w:val="22"/>
        </w:rPr>
        <w:t>nella vostra cartella OneDrive raggiungibile dalla posta elettronica dell’Università</w:t>
      </w:r>
      <w:r w:rsidRPr="002F621C">
        <w:rPr>
          <w:rFonts w:ascii="Calibri" w:hAnsi="Calibri" w:cs="Tahoma"/>
          <w:sz w:val="22"/>
          <w:szCs w:val="22"/>
        </w:rPr>
        <w:t xml:space="preserve">. </w:t>
      </w:r>
      <w:r w:rsidR="00FD3C09">
        <w:rPr>
          <w:rFonts w:ascii="Calibri" w:hAnsi="Calibri" w:cs="Tahoma"/>
          <w:sz w:val="22"/>
          <w:szCs w:val="22"/>
        </w:rPr>
        <w:t xml:space="preserve">Dopo il </w:t>
      </w:r>
      <w:r w:rsidR="00FD3C09" w:rsidRPr="00FD3C09">
        <w:rPr>
          <w:rFonts w:ascii="Calibri" w:hAnsi="Calibri" w:cs="Tahoma"/>
          <w:sz w:val="22"/>
          <w:szCs w:val="22"/>
        </w:rPr>
        <w:t>5°</w:t>
      </w:r>
      <w:r w:rsidR="00FD3C09">
        <w:rPr>
          <w:rFonts w:ascii="Calibri" w:hAnsi="Calibri" w:cs="Tahoma"/>
          <w:sz w:val="22"/>
          <w:szCs w:val="22"/>
        </w:rPr>
        <w:t xml:space="preserve"> giorno del mese successivo,</w:t>
      </w:r>
      <w:r w:rsidR="000A2A40">
        <w:rPr>
          <w:rFonts w:ascii="Calibri" w:hAnsi="Calibri" w:cs="Tahoma"/>
          <w:sz w:val="22"/>
          <w:szCs w:val="22"/>
        </w:rPr>
        <w:t xml:space="preserve"> che condividerete con l’indirizzo </w:t>
      </w:r>
      <w:hyperlink r:id="rId8" w:history="1">
        <w:r w:rsidR="000A2A40" w:rsidRPr="004905C5">
          <w:rPr>
            <w:rStyle w:val="Collegamentoipertestuale"/>
            <w:rFonts w:ascii="Calibri" w:hAnsi="Calibri" w:cs="Tahoma"/>
            <w:sz w:val="22"/>
            <w:szCs w:val="22"/>
          </w:rPr>
          <w:t>tutor.cort</w:t>
        </w:r>
        <w:r w:rsidR="000A2A40" w:rsidRPr="004905C5">
          <w:rPr>
            <w:rStyle w:val="Collegamentoipertestuale"/>
            <w:rFonts w:ascii="Calibri" w:hAnsi="Calibri" w:cs="Calibri"/>
            <w:sz w:val="22"/>
            <w:szCs w:val="22"/>
          </w:rPr>
          <w:t>@uniud.</w:t>
        </w:r>
        <w:r w:rsidR="000A2A40" w:rsidRPr="004905C5">
          <w:rPr>
            <w:rStyle w:val="Collegamentoipertestuale"/>
            <w:rFonts w:ascii="Calibri" w:hAnsi="Calibri" w:cs="Tahoma"/>
            <w:sz w:val="22"/>
            <w:szCs w:val="22"/>
          </w:rPr>
          <w:t>it</w:t>
        </w:r>
      </w:hyperlink>
      <w:r w:rsidR="000A2A40">
        <w:rPr>
          <w:rFonts w:ascii="Calibri" w:hAnsi="Calibri" w:cs="Tahoma"/>
          <w:sz w:val="22"/>
          <w:szCs w:val="22"/>
        </w:rPr>
        <w:t>.</w:t>
      </w:r>
      <w:r w:rsidR="00FD3C09">
        <w:rPr>
          <w:rFonts w:ascii="Calibri" w:hAnsi="Calibri" w:cs="Tahoma"/>
          <w:sz w:val="22"/>
          <w:szCs w:val="22"/>
        </w:rPr>
        <w:t xml:space="preserve"> Vi chiediamo pertanto di essere puntuali nell’aggiornamento del </w:t>
      </w:r>
      <w:r w:rsidR="00C717A8">
        <w:rPr>
          <w:rFonts w:ascii="Calibri" w:hAnsi="Calibri" w:cs="Tahoma"/>
          <w:sz w:val="22"/>
          <w:szCs w:val="22"/>
        </w:rPr>
        <w:t>f</w:t>
      </w:r>
      <w:r w:rsidR="00FD3C09">
        <w:rPr>
          <w:rFonts w:ascii="Calibri" w:hAnsi="Calibri" w:cs="Tahoma"/>
          <w:sz w:val="22"/>
          <w:szCs w:val="22"/>
        </w:rPr>
        <w:t>oglio.</w:t>
      </w:r>
      <w:r w:rsidR="006E3D84">
        <w:rPr>
          <w:rFonts w:ascii="Calibri" w:hAnsi="Calibri" w:cs="Tahoma"/>
          <w:sz w:val="22"/>
          <w:szCs w:val="22"/>
        </w:rPr>
        <w:t xml:space="preserve"> Il referente a cui rivolgersi per l’utilizzo di OneDrive è il coordinatore dei tutor.</w:t>
      </w:r>
    </w:p>
    <w:p w14:paraId="120DD188" w14:textId="77777777" w:rsidR="00EF6E2E" w:rsidRPr="00EF6E2E" w:rsidRDefault="00EF6E2E" w:rsidP="005E41D7">
      <w:pPr>
        <w:ind w:left="284" w:right="-1134"/>
        <w:jc w:val="both"/>
        <w:rPr>
          <w:rFonts w:ascii="Calibri" w:hAnsi="Calibri" w:cs="Tahoma"/>
          <w:sz w:val="10"/>
          <w:szCs w:val="10"/>
        </w:rPr>
      </w:pPr>
    </w:p>
    <w:p w14:paraId="737612C6" w14:textId="161261A1" w:rsidR="00D34414" w:rsidRPr="00297574" w:rsidRDefault="009E1B0E" w:rsidP="005E41D7">
      <w:pPr>
        <w:ind w:left="284" w:right="-113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È</w:t>
      </w:r>
      <w:r w:rsidR="005E5547">
        <w:rPr>
          <w:rFonts w:ascii="Calibri" w:hAnsi="Calibri" w:cs="Tahoma"/>
          <w:sz w:val="22"/>
          <w:szCs w:val="22"/>
        </w:rPr>
        <w:t xml:space="preserve"> richiesta una descrizione </w:t>
      </w:r>
      <w:r w:rsidR="00D34414" w:rsidRPr="002F621C">
        <w:rPr>
          <w:rFonts w:ascii="Calibri" w:hAnsi="Calibri" w:cs="Tahoma"/>
          <w:sz w:val="22"/>
          <w:szCs w:val="22"/>
        </w:rPr>
        <w:t>dettagliata delle attività svolte (per esempio non è sufficiente scrivere “</w:t>
      </w:r>
      <w:r w:rsidR="00A46D40">
        <w:rPr>
          <w:rFonts w:ascii="Calibri" w:hAnsi="Calibri" w:cs="Tahoma"/>
          <w:sz w:val="22"/>
          <w:szCs w:val="22"/>
        </w:rPr>
        <w:t>s</w:t>
      </w:r>
      <w:r w:rsidR="00D34414" w:rsidRPr="002F621C">
        <w:rPr>
          <w:rFonts w:ascii="Calibri" w:hAnsi="Calibri" w:cs="Tahoma"/>
          <w:sz w:val="22"/>
          <w:szCs w:val="22"/>
        </w:rPr>
        <w:t>portello”</w:t>
      </w:r>
      <w:r w:rsidR="006F24F2">
        <w:rPr>
          <w:rFonts w:ascii="Calibri" w:hAnsi="Calibri" w:cs="Tahoma"/>
          <w:sz w:val="22"/>
          <w:szCs w:val="22"/>
        </w:rPr>
        <w:t>,</w:t>
      </w:r>
      <w:r w:rsidR="00D34414" w:rsidRPr="002F621C">
        <w:rPr>
          <w:rFonts w:ascii="Calibri" w:hAnsi="Calibri" w:cs="Tahoma"/>
          <w:sz w:val="22"/>
          <w:szCs w:val="22"/>
        </w:rPr>
        <w:t xml:space="preserve"> ma è necess</w:t>
      </w:r>
      <w:r w:rsidR="006F24F2">
        <w:rPr>
          <w:rFonts w:ascii="Calibri" w:hAnsi="Calibri" w:cs="Tahoma"/>
          <w:sz w:val="22"/>
          <w:szCs w:val="22"/>
        </w:rPr>
        <w:t>ario fornire una breve descrizione</w:t>
      </w:r>
      <w:r w:rsidR="00D34414" w:rsidRPr="002F621C">
        <w:rPr>
          <w:rFonts w:ascii="Calibri" w:hAnsi="Calibri" w:cs="Tahoma"/>
          <w:sz w:val="22"/>
          <w:szCs w:val="22"/>
        </w:rPr>
        <w:t xml:space="preserve">). È richiesto inoltre di quantificare mese per </w:t>
      </w:r>
      <w:r w:rsidR="00D34414" w:rsidRPr="0075510E">
        <w:rPr>
          <w:rFonts w:ascii="Calibri" w:hAnsi="Calibri" w:cs="Tahoma"/>
          <w:sz w:val="22"/>
          <w:szCs w:val="22"/>
        </w:rPr>
        <w:t xml:space="preserve">mese gli accessi e i contatti avuti. Se desiderate fornire </w:t>
      </w:r>
      <w:r w:rsidR="005E5547" w:rsidRPr="0075510E">
        <w:rPr>
          <w:rFonts w:ascii="Calibri" w:hAnsi="Calibri" w:cs="Tahoma"/>
          <w:sz w:val="22"/>
          <w:szCs w:val="22"/>
        </w:rPr>
        <w:t xml:space="preserve">maggiori </w:t>
      </w:r>
      <w:r w:rsidR="00D34414" w:rsidRPr="0075510E">
        <w:rPr>
          <w:rFonts w:ascii="Calibri" w:hAnsi="Calibri" w:cs="Tahoma"/>
          <w:sz w:val="22"/>
          <w:szCs w:val="22"/>
        </w:rPr>
        <w:t>descrizioni o informazioni relativamente a</w:t>
      </w:r>
      <w:r w:rsidR="00D34414" w:rsidRPr="002F621C">
        <w:rPr>
          <w:rFonts w:ascii="Calibri" w:hAnsi="Calibri" w:cs="Tahoma"/>
          <w:sz w:val="22"/>
          <w:szCs w:val="22"/>
        </w:rPr>
        <w:t xml:space="preserve">llo svolgimento delle ore o alla quantificazione dei contatti non esitate ad </w:t>
      </w:r>
      <w:r w:rsidR="00D34414" w:rsidRPr="00297574">
        <w:rPr>
          <w:rFonts w:ascii="Calibri" w:hAnsi="Calibri" w:cs="Tahoma"/>
          <w:sz w:val="22"/>
          <w:szCs w:val="22"/>
        </w:rPr>
        <w:t>allegare un ulteriore file descrittivo.</w:t>
      </w:r>
    </w:p>
    <w:p w14:paraId="08D64468" w14:textId="6D00B150" w:rsidR="00D34414" w:rsidRDefault="00D34414" w:rsidP="005E41D7">
      <w:pPr>
        <w:ind w:left="284" w:right="-1134"/>
        <w:jc w:val="both"/>
        <w:rPr>
          <w:rFonts w:ascii="Calibri" w:hAnsi="Calibri" w:cs="Tahoma"/>
          <w:sz w:val="22"/>
          <w:szCs w:val="22"/>
        </w:rPr>
      </w:pPr>
    </w:p>
    <w:p w14:paraId="24FA26B2" w14:textId="63ED2C07" w:rsidR="00FD3C09" w:rsidRDefault="00FD3C09" w:rsidP="005E41D7">
      <w:pPr>
        <w:ind w:left="284" w:right="-113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 fogli ore mensili compilati online quindi dovranno essere da voi salvati anche su una vostra cartella personale, in modo da poterli avere sempre a pronta disposizione.</w:t>
      </w:r>
    </w:p>
    <w:p w14:paraId="2BAB4119" w14:textId="7BBDDDE4" w:rsidR="00FD3C09" w:rsidRDefault="00FD3C09" w:rsidP="005E41D7">
      <w:pPr>
        <w:ind w:left="284" w:right="-113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Vi ricordiamo che a noi i fogli ore servono per un’attività mensile di monitoraggio, ma ai fini del pagamento fanno fede i fogli firmati dal Responsabile di struttura, co</w:t>
      </w:r>
      <w:r w:rsidR="009B68D2">
        <w:rPr>
          <w:rFonts w:ascii="Calibri" w:hAnsi="Calibri" w:cs="Tahoma"/>
          <w:sz w:val="22"/>
          <w:szCs w:val="22"/>
        </w:rPr>
        <w:t xml:space="preserve">n le ore riportate negli </w:t>
      </w:r>
      <w:r w:rsidR="009B68D2" w:rsidRPr="009B68D2">
        <w:rPr>
          <w:rFonts w:ascii="Calibri" w:hAnsi="Calibri" w:cs="Tahoma"/>
          <w:sz w:val="22"/>
          <w:szCs w:val="22"/>
        </w:rPr>
        <w:t>stessi</w:t>
      </w:r>
      <w:r w:rsidR="006E3D84">
        <w:rPr>
          <w:rFonts w:ascii="Calibri" w:hAnsi="Calibri" w:cs="Tahoma"/>
          <w:sz w:val="22"/>
          <w:szCs w:val="22"/>
        </w:rPr>
        <w:t xml:space="preserve"> inviate via email a </w:t>
      </w:r>
      <w:hyperlink r:id="rId9" w:history="1">
        <w:r w:rsidR="006E3D84" w:rsidRPr="007E0C2B">
          <w:rPr>
            <w:rStyle w:val="Collegamentoipertestuale"/>
            <w:rFonts w:ascii="Calibri" w:hAnsi="Calibri" w:cs="Tahoma"/>
            <w:sz w:val="22"/>
            <w:szCs w:val="22"/>
          </w:rPr>
          <w:t>tutor.cort@uniud.it</w:t>
        </w:r>
      </w:hyperlink>
      <w:r w:rsidR="006E3D84">
        <w:rPr>
          <w:rFonts w:ascii="Calibri" w:hAnsi="Calibri" w:cs="Tahoma"/>
          <w:sz w:val="22"/>
          <w:szCs w:val="22"/>
        </w:rPr>
        <w:t xml:space="preserve"> alla fine dell’incarico</w:t>
      </w:r>
      <w:r w:rsidR="00BE72F6">
        <w:rPr>
          <w:rFonts w:ascii="Calibri" w:hAnsi="Calibri" w:cs="Tahoma"/>
          <w:sz w:val="22"/>
          <w:szCs w:val="22"/>
        </w:rPr>
        <w:t xml:space="preserve"> unitamente a modulo INPS e modulo Anagrafica</w:t>
      </w:r>
      <w:r w:rsidR="009B68D2">
        <w:rPr>
          <w:rFonts w:ascii="Calibri" w:hAnsi="Calibri" w:cs="Tahoma"/>
          <w:sz w:val="22"/>
          <w:szCs w:val="22"/>
        </w:rPr>
        <w:t>.</w:t>
      </w:r>
      <w:r w:rsidR="00C717A8">
        <w:rPr>
          <w:rFonts w:ascii="Calibri" w:hAnsi="Calibri" w:cs="Tahoma"/>
          <w:sz w:val="22"/>
          <w:szCs w:val="22"/>
        </w:rPr>
        <w:t xml:space="preserve"> </w:t>
      </w:r>
    </w:p>
    <w:p w14:paraId="0E403BAA" w14:textId="025D2198" w:rsidR="00FD3C09" w:rsidRDefault="00FD3C09" w:rsidP="005E41D7">
      <w:pPr>
        <w:ind w:left="284" w:right="-1134"/>
        <w:jc w:val="both"/>
        <w:rPr>
          <w:rFonts w:ascii="Calibri" w:hAnsi="Calibri" w:cs="Tahoma"/>
          <w:sz w:val="22"/>
          <w:szCs w:val="22"/>
        </w:rPr>
      </w:pPr>
    </w:p>
    <w:p w14:paraId="49DE8076" w14:textId="637E6D19" w:rsidR="00C717A8" w:rsidRDefault="00C717A8" w:rsidP="005E41D7">
      <w:pPr>
        <w:ind w:left="284" w:right="-113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Il Foglio ore per il pagamento va allegato esclusivamente ed obbligatoriamente in formato PDF, in un unico file, debitamente datato e firmato dal tutor e dal Referente su ogni foglio.</w:t>
      </w:r>
    </w:p>
    <w:p w14:paraId="042C41CF" w14:textId="74E3F6DA" w:rsidR="00C717A8" w:rsidRDefault="00C717A8" w:rsidP="005E41D7">
      <w:pPr>
        <w:ind w:left="284" w:right="-113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Il foglio ore deve essere leggibile in tutte le sue parti e </w:t>
      </w:r>
      <w:r w:rsidR="00BE72F6">
        <w:rPr>
          <w:rFonts w:ascii="Calibri" w:hAnsi="Calibri" w:cs="Tahoma"/>
          <w:sz w:val="22"/>
          <w:szCs w:val="22"/>
        </w:rPr>
        <w:t xml:space="preserve">le colonne devono essere tutte </w:t>
      </w:r>
      <w:r>
        <w:rPr>
          <w:rFonts w:ascii="Calibri" w:hAnsi="Calibri" w:cs="Tahoma"/>
          <w:sz w:val="22"/>
          <w:szCs w:val="22"/>
        </w:rPr>
        <w:t xml:space="preserve">su un’unica pagina (utilizzando excel, nella sezione File </w:t>
      </w:r>
      <w:r w:rsidRPr="00C717A8">
        <w:rPr>
          <w:rFonts w:ascii="Calibri" w:hAnsi="Calibri" w:cs="Tahoma"/>
          <w:sz w:val="22"/>
          <w:szCs w:val="22"/>
        </w:rPr>
        <w:sym w:font="Wingdings" w:char="F0E0"/>
      </w:r>
      <w:r>
        <w:rPr>
          <w:rFonts w:ascii="Calibri" w:hAnsi="Calibri" w:cs="Tahoma"/>
          <w:sz w:val="22"/>
          <w:szCs w:val="22"/>
        </w:rPr>
        <w:t xml:space="preserve"> Stampa</w:t>
      </w:r>
      <w:r w:rsidR="00BE72F6">
        <w:rPr>
          <w:rFonts w:ascii="Calibri" w:hAnsi="Calibri" w:cs="Tahoma"/>
          <w:sz w:val="22"/>
          <w:szCs w:val="22"/>
        </w:rPr>
        <w:t xml:space="preserve"> e selezionate l’opzione che permette di generare un PDF</w:t>
      </w:r>
      <w:r>
        <w:rPr>
          <w:rFonts w:ascii="Calibri" w:hAnsi="Calibri" w:cs="Tahoma"/>
          <w:sz w:val="22"/>
          <w:szCs w:val="22"/>
        </w:rPr>
        <w:t xml:space="preserve"> </w:t>
      </w:r>
      <w:r w:rsidRPr="00C717A8">
        <w:rPr>
          <w:rFonts w:ascii="Calibri" w:hAnsi="Calibri" w:cs="Tahoma"/>
          <w:sz w:val="22"/>
          <w:szCs w:val="22"/>
        </w:rPr>
        <w:sym w:font="Wingdings" w:char="F0E0"/>
      </w:r>
      <w:r>
        <w:rPr>
          <w:rFonts w:ascii="Calibri" w:hAnsi="Calibri" w:cs="Tahoma"/>
          <w:sz w:val="22"/>
          <w:szCs w:val="22"/>
        </w:rPr>
        <w:t xml:space="preserve"> </w:t>
      </w:r>
      <w:r w:rsidR="00032D1B">
        <w:rPr>
          <w:rFonts w:ascii="Calibri" w:hAnsi="Calibri" w:cs="Tahoma"/>
          <w:sz w:val="22"/>
          <w:szCs w:val="22"/>
        </w:rPr>
        <w:t xml:space="preserve">Sezione “Impostazioni” </w:t>
      </w:r>
      <w:r w:rsidR="00032D1B" w:rsidRPr="00032D1B">
        <w:rPr>
          <w:rFonts w:ascii="Calibri" w:hAnsi="Calibri" w:cs="Tahoma"/>
          <w:sz w:val="22"/>
          <w:szCs w:val="22"/>
        </w:rPr>
        <w:sym w:font="Wingdings" w:char="F0E0"/>
      </w:r>
      <w:r w:rsidR="00032D1B">
        <w:rPr>
          <w:rFonts w:ascii="Calibri" w:hAnsi="Calibri" w:cs="Tahoma"/>
          <w:sz w:val="22"/>
          <w:szCs w:val="22"/>
        </w:rPr>
        <w:t xml:space="preserve"> </w:t>
      </w:r>
      <w:r w:rsidR="00BE72F6">
        <w:rPr>
          <w:rFonts w:ascii="Calibri" w:hAnsi="Calibri" w:cs="Tahoma"/>
          <w:sz w:val="22"/>
          <w:szCs w:val="22"/>
        </w:rPr>
        <w:t xml:space="preserve">Ultima finestra in basso “Adatta </w:t>
      </w:r>
      <w:r>
        <w:rPr>
          <w:rFonts w:ascii="Calibri" w:hAnsi="Calibri" w:cs="Tahoma"/>
          <w:sz w:val="22"/>
          <w:szCs w:val="22"/>
        </w:rPr>
        <w:t>tutte le colonne su una pagina</w:t>
      </w:r>
      <w:r w:rsidR="00BE72F6">
        <w:rPr>
          <w:rFonts w:ascii="Calibri" w:hAnsi="Calibri" w:cs="Tahoma"/>
          <w:sz w:val="22"/>
          <w:szCs w:val="22"/>
        </w:rPr>
        <w:t>”</w:t>
      </w:r>
      <w:r>
        <w:rPr>
          <w:rFonts w:ascii="Calibri" w:hAnsi="Calibri" w:cs="Tahoma"/>
          <w:sz w:val="22"/>
          <w:szCs w:val="22"/>
        </w:rPr>
        <w:t>)</w:t>
      </w:r>
      <w:r w:rsidR="00BE72F6">
        <w:rPr>
          <w:rFonts w:ascii="Calibri" w:hAnsi="Calibri" w:cs="Tahoma"/>
          <w:sz w:val="22"/>
          <w:szCs w:val="22"/>
        </w:rPr>
        <w:t xml:space="preserve">. </w:t>
      </w:r>
    </w:p>
    <w:p w14:paraId="73980E10" w14:textId="0F0C9953" w:rsidR="00BE72F6" w:rsidRPr="00FD3C09" w:rsidRDefault="00BE72F6" w:rsidP="005E41D7">
      <w:pPr>
        <w:ind w:left="284" w:right="-113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Dopo aver salvato ciascun file, vi chiediamo di unire tutti i pdf in un unico file, utilizzando qualsiasi sito che permetta di fare ciò gratuitamente: è sufficiente cercare su un motore di ricerca “unisci pdf gratuitamente”.</w:t>
      </w:r>
    </w:p>
    <w:p w14:paraId="28FB9BD5" w14:textId="77777777" w:rsidR="009B0E90" w:rsidRPr="009B0E90" w:rsidRDefault="009B0E90" w:rsidP="005E41D7">
      <w:pPr>
        <w:ind w:left="284" w:right="-1134"/>
        <w:jc w:val="both"/>
        <w:rPr>
          <w:rFonts w:ascii="Calibri" w:hAnsi="Calibri" w:cs="Tahoma"/>
          <w:sz w:val="18"/>
          <w:szCs w:val="18"/>
        </w:rPr>
      </w:pPr>
    </w:p>
    <w:p w14:paraId="08B4ACB8" w14:textId="77777777" w:rsidR="00D34414" w:rsidRPr="002F621C" w:rsidRDefault="00D34414" w:rsidP="005E41D7">
      <w:pPr>
        <w:ind w:left="284" w:right="-1134"/>
        <w:jc w:val="both"/>
        <w:rPr>
          <w:rFonts w:ascii="Calibri" w:hAnsi="Calibri" w:cs="Tahoma"/>
          <w:b/>
          <w:sz w:val="22"/>
          <w:szCs w:val="22"/>
          <w:u w:val="single"/>
        </w:rPr>
      </w:pPr>
      <w:r w:rsidRPr="002F621C">
        <w:rPr>
          <w:rFonts w:ascii="Calibri" w:hAnsi="Calibri" w:cs="Tahoma"/>
          <w:b/>
          <w:sz w:val="22"/>
          <w:szCs w:val="22"/>
          <w:u w:val="single"/>
        </w:rPr>
        <w:t>Piano di attuazione</w:t>
      </w:r>
    </w:p>
    <w:p w14:paraId="202C4684" w14:textId="77777777" w:rsidR="00D34414" w:rsidRPr="009B0E90" w:rsidRDefault="00D34414" w:rsidP="005E41D7">
      <w:pPr>
        <w:ind w:left="284" w:right="-1134"/>
        <w:jc w:val="both"/>
        <w:rPr>
          <w:rFonts w:ascii="Calibri" w:hAnsi="Calibri" w:cs="Tahoma"/>
          <w:b/>
          <w:sz w:val="18"/>
          <w:szCs w:val="18"/>
          <w:u w:val="single"/>
        </w:rPr>
      </w:pPr>
    </w:p>
    <w:p w14:paraId="003A925C" w14:textId="258386A8" w:rsidR="00D34414" w:rsidRPr="002F621C" w:rsidRDefault="00D34414" w:rsidP="005E41D7">
      <w:pPr>
        <w:ind w:left="284" w:right="-1134"/>
        <w:jc w:val="both"/>
        <w:rPr>
          <w:rFonts w:ascii="Calibri" w:hAnsi="Calibri" w:cs="Tahoma"/>
          <w:sz w:val="22"/>
          <w:szCs w:val="22"/>
        </w:rPr>
      </w:pPr>
      <w:r w:rsidRPr="002F621C">
        <w:rPr>
          <w:rFonts w:ascii="Calibri" w:hAnsi="Calibri" w:cs="Tahoma"/>
          <w:sz w:val="22"/>
          <w:szCs w:val="22"/>
        </w:rPr>
        <w:t xml:space="preserve">All’inizio del vostro operato vi sarà richiesto di elaborare un </w:t>
      </w:r>
      <w:r w:rsidRPr="002F621C">
        <w:rPr>
          <w:rFonts w:ascii="Calibri" w:hAnsi="Calibri" w:cs="Tahoma"/>
          <w:i/>
          <w:sz w:val="22"/>
          <w:szCs w:val="22"/>
        </w:rPr>
        <w:t>Piano di attuazione</w:t>
      </w:r>
      <w:r w:rsidRPr="002F621C">
        <w:rPr>
          <w:rFonts w:ascii="Calibri" w:hAnsi="Calibri" w:cs="Tahoma"/>
          <w:sz w:val="22"/>
          <w:szCs w:val="22"/>
        </w:rPr>
        <w:t xml:space="preserve"> in cui identificherete, congiuntamente ai referenti, obiettivi e</w:t>
      </w:r>
      <w:r w:rsidR="005E5547">
        <w:rPr>
          <w:rFonts w:ascii="Calibri" w:hAnsi="Calibri" w:cs="Tahoma"/>
          <w:sz w:val="22"/>
          <w:szCs w:val="22"/>
        </w:rPr>
        <w:t>d</w:t>
      </w:r>
      <w:r w:rsidRPr="002F621C">
        <w:rPr>
          <w:rFonts w:ascii="Calibri" w:hAnsi="Calibri" w:cs="Tahoma"/>
          <w:sz w:val="22"/>
          <w:szCs w:val="22"/>
        </w:rPr>
        <w:t xml:space="preserve"> azioni da svolgere durante il vostro incarico.</w:t>
      </w:r>
    </w:p>
    <w:p w14:paraId="620D96A1" w14:textId="4C70200B" w:rsidR="00D34414" w:rsidRPr="002F621C" w:rsidRDefault="00D34414" w:rsidP="005E41D7">
      <w:pPr>
        <w:ind w:left="284" w:right="-1134"/>
        <w:jc w:val="both"/>
        <w:rPr>
          <w:rFonts w:ascii="Calibri" w:hAnsi="Calibri" w:cs="Tahoma"/>
          <w:sz w:val="22"/>
          <w:szCs w:val="22"/>
        </w:rPr>
      </w:pPr>
      <w:r w:rsidRPr="002F621C">
        <w:rPr>
          <w:rFonts w:ascii="Calibri" w:hAnsi="Calibri" w:cs="Tahoma"/>
          <w:sz w:val="22"/>
          <w:szCs w:val="22"/>
        </w:rPr>
        <w:t>Questo documento non è redatto singolarmente da ogni studente tutor ma fa riferimento alle attività di tutorato dell’intero Dipartimento ed è q</w:t>
      </w:r>
      <w:r w:rsidR="005E5547">
        <w:rPr>
          <w:rFonts w:ascii="Calibri" w:hAnsi="Calibri" w:cs="Tahoma"/>
          <w:sz w:val="22"/>
          <w:szCs w:val="22"/>
        </w:rPr>
        <w:t>uindi un documento collettivo, s</w:t>
      </w:r>
      <w:r w:rsidRPr="002F621C">
        <w:rPr>
          <w:rFonts w:ascii="Calibri" w:hAnsi="Calibri" w:cs="Tahoma"/>
          <w:sz w:val="22"/>
          <w:szCs w:val="22"/>
        </w:rPr>
        <w:t xml:space="preserve">alvo alcuni </w:t>
      </w:r>
      <w:r w:rsidR="005E5547">
        <w:rPr>
          <w:rFonts w:ascii="Calibri" w:hAnsi="Calibri" w:cs="Tahoma"/>
          <w:sz w:val="22"/>
          <w:szCs w:val="22"/>
        </w:rPr>
        <w:t>casi in cui si rende necessaria</w:t>
      </w:r>
      <w:r w:rsidRPr="002F621C">
        <w:rPr>
          <w:rFonts w:ascii="Calibri" w:hAnsi="Calibri" w:cs="Tahoma"/>
          <w:sz w:val="22"/>
          <w:szCs w:val="22"/>
        </w:rPr>
        <w:t xml:space="preserve"> una</w:t>
      </w:r>
      <w:r w:rsidR="006B26D3">
        <w:rPr>
          <w:rFonts w:ascii="Calibri" w:hAnsi="Calibri" w:cs="Tahoma"/>
          <w:sz w:val="22"/>
          <w:szCs w:val="22"/>
        </w:rPr>
        <w:t xml:space="preserve"> </w:t>
      </w:r>
      <w:r w:rsidR="006B26D3">
        <w:rPr>
          <w:rFonts w:ascii="Calibri" w:hAnsi="Calibri" w:cs="Tahoma"/>
          <w:sz w:val="22"/>
          <w:szCs w:val="22"/>
        </w:rPr>
        <w:lastRenderedPageBreak/>
        <w:t>definizione specifica per aree diverse all’interno de</w:t>
      </w:r>
      <w:r w:rsidRPr="002F621C">
        <w:rPr>
          <w:rFonts w:ascii="Calibri" w:hAnsi="Calibri" w:cs="Tahoma"/>
          <w:sz w:val="22"/>
          <w:szCs w:val="22"/>
        </w:rPr>
        <w:t xml:space="preserve">l Dipartimento e perciò </w:t>
      </w:r>
      <w:r w:rsidR="005E5547">
        <w:rPr>
          <w:rFonts w:ascii="Calibri" w:hAnsi="Calibri" w:cs="Tahoma"/>
          <w:sz w:val="22"/>
          <w:szCs w:val="22"/>
        </w:rPr>
        <w:t>vi è la possibilità di</w:t>
      </w:r>
      <w:r w:rsidRPr="002F621C">
        <w:rPr>
          <w:rFonts w:ascii="Calibri" w:hAnsi="Calibri" w:cs="Tahoma"/>
          <w:sz w:val="22"/>
          <w:szCs w:val="22"/>
        </w:rPr>
        <w:t xml:space="preserve"> prevedere singoli piani di attuazioni (es. Dipartimenti che al loro interno </w:t>
      </w:r>
      <w:r w:rsidR="006B26D3">
        <w:rPr>
          <w:rFonts w:ascii="Calibri" w:hAnsi="Calibri" w:cs="Tahoma"/>
          <w:sz w:val="22"/>
          <w:szCs w:val="22"/>
        </w:rPr>
        <w:t xml:space="preserve">hanno </w:t>
      </w:r>
      <w:r w:rsidRPr="002F621C">
        <w:rPr>
          <w:rFonts w:ascii="Calibri" w:hAnsi="Calibri" w:cs="Tahoma"/>
          <w:sz w:val="22"/>
          <w:szCs w:val="22"/>
        </w:rPr>
        <w:t>Corsi di Studio delle sedi decentrate).</w:t>
      </w:r>
    </w:p>
    <w:p w14:paraId="3E589C12" w14:textId="77777777" w:rsidR="00D34414" w:rsidRPr="009B0E90" w:rsidRDefault="00D34414" w:rsidP="005E41D7">
      <w:pPr>
        <w:ind w:left="284" w:right="-1134"/>
        <w:jc w:val="both"/>
        <w:rPr>
          <w:rFonts w:ascii="Calibri" w:hAnsi="Calibri" w:cs="Tahoma"/>
          <w:sz w:val="10"/>
          <w:szCs w:val="10"/>
        </w:rPr>
      </w:pPr>
    </w:p>
    <w:p w14:paraId="686830E2" w14:textId="30E57EA4" w:rsidR="00D34414" w:rsidRPr="002F621C" w:rsidRDefault="005E5547" w:rsidP="005E41D7">
      <w:pPr>
        <w:ind w:left="284" w:right="-113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Il piano di attuazione deve </w:t>
      </w:r>
      <w:r w:rsidR="00D34414" w:rsidRPr="002F621C">
        <w:rPr>
          <w:rFonts w:ascii="Calibri" w:hAnsi="Calibri" w:cs="Tahoma"/>
          <w:sz w:val="22"/>
          <w:szCs w:val="22"/>
        </w:rPr>
        <w:t xml:space="preserve">essere inviato a </w:t>
      </w:r>
      <w:hyperlink r:id="rId10" w:history="1">
        <w:r w:rsidR="00D34414" w:rsidRPr="002F621C">
          <w:rPr>
            <w:rStyle w:val="Collegamentoipertestuale"/>
            <w:rFonts w:ascii="Calibri" w:hAnsi="Calibri" w:cs="Tahoma"/>
            <w:sz w:val="22"/>
            <w:szCs w:val="22"/>
          </w:rPr>
          <w:t>tutor.cort@uniud.it</w:t>
        </w:r>
      </w:hyperlink>
      <w:r w:rsidR="00D34414" w:rsidRPr="002F621C">
        <w:rPr>
          <w:rFonts w:ascii="Calibri" w:hAnsi="Calibri" w:cs="Tahoma"/>
          <w:sz w:val="22"/>
          <w:szCs w:val="22"/>
        </w:rPr>
        <w:t xml:space="preserve"> </w:t>
      </w:r>
      <w:r w:rsidR="00D34414" w:rsidRPr="002F621C">
        <w:rPr>
          <w:rFonts w:ascii="Calibri" w:hAnsi="Calibri" w:cs="Tahoma"/>
          <w:sz w:val="22"/>
          <w:szCs w:val="22"/>
          <w:u w:val="single"/>
        </w:rPr>
        <w:t xml:space="preserve">entro e non oltre il </w:t>
      </w:r>
      <w:r w:rsidR="006E3D84">
        <w:rPr>
          <w:rFonts w:ascii="Calibri" w:hAnsi="Calibri" w:cs="Tahoma"/>
          <w:sz w:val="22"/>
          <w:szCs w:val="22"/>
          <w:u w:val="single"/>
        </w:rPr>
        <w:t>31 ottobre 202</w:t>
      </w:r>
      <w:r w:rsidR="00BE72F6">
        <w:rPr>
          <w:rFonts w:ascii="Calibri" w:hAnsi="Calibri" w:cs="Tahoma"/>
          <w:sz w:val="22"/>
          <w:szCs w:val="22"/>
          <w:u w:val="single"/>
        </w:rPr>
        <w:t>4</w:t>
      </w:r>
      <w:r w:rsidR="00D34414" w:rsidRPr="002F621C">
        <w:rPr>
          <w:rFonts w:ascii="Calibri" w:hAnsi="Calibri" w:cs="Tahoma"/>
          <w:sz w:val="22"/>
          <w:szCs w:val="22"/>
        </w:rPr>
        <w:t>.</w:t>
      </w:r>
    </w:p>
    <w:p w14:paraId="00283FD9" w14:textId="77777777" w:rsidR="00D34414" w:rsidRPr="009B0E90" w:rsidRDefault="00D34414" w:rsidP="005E41D7">
      <w:pPr>
        <w:ind w:left="284" w:right="-1134"/>
        <w:jc w:val="both"/>
        <w:rPr>
          <w:rFonts w:ascii="Calibri" w:hAnsi="Calibri" w:cs="Tahoma"/>
          <w:b/>
          <w:color w:val="2E74B5"/>
          <w:sz w:val="18"/>
          <w:szCs w:val="18"/>
        </w:rPr>
      </w:pPr>
    </w:p>
    <w:p w14:paraId="232610F8" w14:textId="77777777" w:rsidR="00D34414" w:rsidRPr="002F621C" w:rsidRDefault="00D34414" w:rsidP="005E41D7">
      <w:pPr>
        <w:ind w:left="284" w:right="-1134"/>
        <w:jc w:val="both"/>
        <w:rPr>
          <w:rFonts w:ascii="Calibri" w:hAnsi="Calibri" w:cs="Tahoma"/>
          <w:b/>
          <w:sz w:val="22"/>
          <w:szCs w:val="22"/>
          <w:u w:val="single"/>
        </w:rPr>
      </w:pPr>
      <w:r w:rsidRPr="002F621C">
        <w:rPr>
          <w:rFonts w:ascii="Calibri" w:hAnsi="Calibri" w:cs="Tahoma"/>
          <w:b/>
          <w:sz w:val="22"/>
          <w:szCs w:val="22"/>
          <w:u w:val="single"/>
        </w:rPr>
        <w:t>Attività trasversali indispensabili</w:t>
      </w:r>
    </w:p>
    <w:p w14:paraId="0665C939" w14:textId="77777777" w:rsidR="00D34414" w:rsidRPr="009B0E90" w:rsidRDefault="00D34414" w:rsidP="005E41D7">
      <w:pPr>
        <w:ind w:left="284" w:right="-1134"/>
        <w:jc w:val="both"/>
        <w:rPr>
          <w:rFonts w:ascii="Calibri" w:hAnsi="Calibri" w:cs="Tahoma"/>
          <w:b/>
          <w:sz w:val="18"/>
          <w:szCs w:val="18"/>
          <w:u w:val="single"/>
        </w:rPr>
      </w:pPr>
    </w:p>
    <w:p w14:paraId="09E54A61" w14:textId="7D89BE6F" w:rsidR="00D34414" w:rsidRPr="002F621C" w:rsidRDefault="00D34414" w:rsidP="005E41D7">
      <w:pPr>
        <w:ind w:left="284" w:right="-1134"/>
        <w:jc w:val="both"/>
        <w:rPr>
          <w:rFonts w:ascii="Calibri" w:hAnsi="Calibri" w:cs="Tahoma"/>
          <w:sz w:val="22"/>
          <w:szCs w:val="22"/>
        </w:rPr>
      </w:pPr>
      <w:r w:rsidRPr="002F621C">
        <w:rPr>
          <w:rFonts w:ascii="Calibri" w:hAnsi="Calibri" w:cs="Tahoma"/>
          <w:sz w:val="22"/>
          <w:szCs w:val="22"/>
        </w:rPr>
        <w:t xml:space="preserve">Alle attività individuate nel piano di attuazione si </w:t>
      </w:r>
      <w:r w:rsidRPr="00EF6E2E">
        <w:rPr>
          <w:rFonts w:ascii="Calibri" w:hAnsi="Calibri" w:cs="Tahoma"/>
          <w:sz w:val="22"/>
          <w:szCs w:val="22"/>
          <w:shd w:val="clear" w:color="auto" w:fill="FFFFFF" w:themeFill="background1"/>
        </w:rPr>
        <w:t>affianca</w:t>
      </w:r>
      <w:r w:rsidR="005E5547" w:rsidRPr="00EF6E2E">
        <w:rPr>
          <w:rFonts w:ascii="Calibri" w:hAnsi="Calibri" w:cs="Tahoma"/>
          <w:sz w:val="22"/>
          <w:szCs w:val="22"/>
          <w:shd w:val="clear" w:color="auto" w:fill="FFFFFF" w:themeFill="background1"/>
        </w:rPr>
        <w:t>no le attività dell’area</w:t>
      </w:r>
      <w:r w:rsidR="005E5547">
        <w:rPr>
          <w:rFonts w:ascii="Calibri" w:hAnsi="Calibri" w:cs="Tahoma"/>
          <w:sz w:val="22"/>
          <w:szCs w:val="22"/>
        </w:rPr>
        <w:t xml:space="preserve"> </w:t>
      </w:r>
      <w:r w:rsidRPr="002F621C">
        <w:rPr>
          <w:rFonts w:ascii="Calibri" w:hAnsi="Calibri" w:cs="Tahoma"/>
          <w:sz w:val="22"/>
          <w:szCs w:val="22"/>
        </w:rPr>
        <w:t xml:space="preserve">orientamento in ingresso </w:t>
      </w:r>
      <w:r w:rsidR="00EF6E2E">
        <w:rPr>
          <w:rFonts w:ascii="Calibri" w:hAnsi="Calibri" w:cs="Tahoma"/>
          <w:sz w:val="22"/>
          <w:szCs w:val="22"/>
        </w:rPr>
        <w:t>per le quali</w:t>
      </w:r>
      <w:r w:rsidRPr="002F621C">
        <w:rPr>
          <w:rFonts w:ascii="Calibri" w:hAnsi="Calibri" w:cs="Tahoma"/>
          <w:sz w:val="22"/>
          <w:szCs w:val="22"/>
        </w:rPr>
        <w:t xml:space="preserve"> i tutor sono tenuti a collaborare attraverso la partecipazione alle iniziative di orientamento (</w:t>
      </w:r>
      <w:r w:rsidR="006E3D84">
        <w:rPr>
          <w:rFonts w:ascii="Calibri" w:hAnsi="Calibri" w:cs="Tahoma"/>
          <w:sz w:val="22"/>
          <w:szCs w:val="22"/>
        </w:rPr>
        <w:t>Student day,</w:t>
      </w:r>
      <w:r w:rsidRPr="002F621C">
        <w:rPr>
          <w:rFonts w:ascii="Calibri" w:hAnsi="Calibri" w:cs="Tahoma"/>
          <w:sz w:val="22"/>
          <w:szCs w:val="22"/>
        </w:rPr>
        <w:t xml:space="preserve"> </w:t>
      </w:r>
      <w:r w:rsidR="006E3D84">
        <w:rPr>
          <w:rFonts w:ascii="Calibri" w:hAnsi="Calibri" w:cs="Tahoma"/>
          <w:sz w:val="22"/>
          <w:szCs w:val="22"/>
        </w:rPr>
        <w:t xml:space="preserve">Università ti </w:t>
      </w:r>
      <w:r w:rsidR="009E1B0E">
        <w:rPr>
          <w:rFonts w:ascii="Calibri" w:hAnsi="Calibri" w:cs="Tahoma"/>
          <w:sz w:val="22"/>
          <w:szCs w:val="22"/>
        </w:rPr>
        <w:t>I</w:t>
      </w:r>
      <w:r w:rsidR="006E3D84">
        <w:rPr>
          <w:rFonts w:ascii="Calibri" w:hAnsi="Calibri" w:cs="Tahoma"/>
          <w:sz w:val="22"/>
          <w:szCs w:val="22"/>
        </w:rPr>
        <w:t>ncontra, P</w:t>
      </w:r>
      <w:r w:rsidRPr="002F621C">
        <w:rPr>
          <w:rFonts w:ascii="Calibri" w:hAnsi="Calibri" w:cs="Tahoma"/>
          <w:sz w:val="22"/>
          <w:szCs w:val="22"/>
        </w:rPr>
        <w:t>orte aperte,</w:t>
      </w:r>
      <w:r w:rsidR="006E3D84">
        <w:rPr>
          <w:rFonts w:ascii="Calibri" w:hAnsi="Calibri" w:cs="Tahoma"/>
          <w:sz w:val="22"/>
          <w:szCs w:val="22"/>
        </w:rPr>
        <w:t xml:space="preserve"> Open Day magistrali,</w:t>
      </w:r>
      <w:r w:rsidRPr="002F621C">
        <w:rPr>
          <w:rFonts w:ascii="Calibri" w:hAnsi="Calibri" w:cs="Tahoma"/>
          <w:sz w:val="22"/>
          <w:szCs w:val="22"/>
        </w:rPr>
        <w:t xml:space="preserve"> visite alle strutture didattiche) e agli incontri nelle scuole del territorio. È inoltre previsto il servizio di sportello che costituisce un punto di riferimento fondamentale per gli studenti </w:t>
      </w:r>
      <w:r w:rsidR="002D2F47" w:rsidRPr="00EF6E2E">
        <w:rPr>
          <w:rFonts w:ascii="Calibri" w:hAnsi="Calibri" w:cs="Tahoma"/>
          <w:sz w:val="22"/>
          <w:szCs w:val="22"/>
        </w:rPr>
        <w:t>desiderosi di</w:t>
      </w:r>
      <w:r w:rsidRPr="00EF6E2E">
        <w:rPr>
          <w:rFonts w:ascii="Calibri" w:hAnsi="Calibri" w:cs="Tahoma"/>
          <w:sz w:val="22"/>
          <w:szCs w:val="22"/>
        </w:rPr>
        <w:t xml:space="preserve"> conoscere</w:t>
      </w:r>
      <w:r w:rsidRPr="002F621C">
        <w:rPr>
          <w:rFonts w:ascii="Calibri" w:hAnsi="Calibri" w:cs="Tahoma"/>
          <w:sz w:val="22"/>
          <w:szCs w:val="22"/>
        </w:rPr>
        <w:t xml:space="preserve"> meglio i percorsi di studio prima della loro iscrizione. </w:t>
      </w:r>
    </w:p>
    <w:p w14:paraId="747F56FB" w14:textId="3BD4EC22" w:rsidR="00D34414" w:rsidRPr="009B0E90" w:rsidRDefault="00D34414" w:rsidP="00AE25E8">
      <w:pPr>
        <w:ind w:right="-1134"/>
        <w:jc w:val="both"/>
        <w:rPr>
          <w:rFonts w:ascii="Calibri" w:hAnsi="Calibri" w:cs="Tahoma"/>
          <w:b/>
          <w:sz w:val="18"/>
          <w:szCs w:val="18"/>
          <w:u w:val="single"/>
        </w:rPr>
      </w:pPr>
    </w:p>
    <w:p w14:paraId="59496F81" w14:textId="77777777" w:rsidR="00D34414" w:rsidRPr="002F621C" w:rsidRDefault="00D34414" w:rsidP="005E41D7">
      <w:pPr>
        <w:ind w:left="284" w:right="-1134"/>
        <w:jc w:val="both"/>
        <w:rPr>
          <w:rFonts w:ascii="Calibri" w:hAnsi="Calibri" w:cs="Tahoma"/>
          <w:b/>
          <w:sz w:val="22"/>
          <w:szCs w:val="22"/>
          <w:u w:val="single"/>
        </w:rPr>
      </w:pPr>
      <w:r w:rsidRPr="002F621C">
        <w:rPr>
          <w:rFonts w:ascii="Calibri" w:hAnsi="Calibri" w:cs="Tahoma"/>
          <w:b/>
          <w:sz w:val="22"/>
          <w:szCs w:val="22"/>
          <w:u w:val="single"/>
        </w:rPr>
        <w:t>Relazione finale</w:t>
      </w:r>
    </w:p>
    <w:p w14:paraId="7147837F" w14:textId="77777777" w:rsidR="00D34414" w:rsidRPr="009B0E90" w:rsidRDefault="00D34414" w:rsidP="005E41D7">
      <w:pPr>
        <w:ind w:left="284" w:right="-1134"/>
        <w:jc w:val="both"/>
        <w:rPr>
          <w:rFonts w:ascii="Calibri" w:hAnsi="Calibri" w:cs="Tahoma"/>
          <w:b/>
          <w:sz w:val="18"/>
          <w:szCs w:val="18"/>
          <w:u w:val="single"/>
        </w:rPr>
      </w:pPr>
    </w:p>
    <w:p w14:paraId="5F8CA4F5" w14:textId="1E89BBB8" w:rsidR="00D34414" w:rsidRPr="002F621C" w:rsidRDefault="00D34414" w:rsidP="005E41D7">
      <w:pPr>
        <w:ind w:left="284" w:right="-1134"/>
        <w:jc w:val="both"/>
        <w:rPr>
          <w:rFonts w:ascii="Calibri" w:hAnsi="Calibri" w:cs="Tahoma"/>
          <w:sz w:val="22"/>
          <w:szCs w:val="22"/>
        </w:rPr>
      </w:pPr>
      <w:r w:rsidRPr="002F621C">
        <w:rPr>
          <w:rFonts w:ascii="Calibri" w:hAnsi="Calibri" w:cs="Tahoma"/>
          <w:sz w:val="22"/>
          <w:szCs w:val="22"/>
        </w:rPr>
        <w:t>Al termine dell’incarico</w:t>
      </w:r>
      <w:r w:rsidR="00BE72F6">
        <w:rPr>
          <w:rFonts w:ascii="Calibri" w:hAnsi="Calibri" w:cs="Tahoma"/>
          <w:sz w:val="22"/>
          <w:szCs w:val="22"/>
        </w:rPr>
        <w:t>,</w:t>
      </w:r>
      <w:r w:rsidR="006E3D84">
        <w:rPr>
          <w:rFonts w:ascii="Calibri" w:hAnsi="Calibri" w:cs="Tahoma"/>
          <w:sz w:val="22"/>
          <w:szCs w:val="22"/>
        </w:rPr>
        <w:t xml:space="preserve"> il 30 settembre</w:t>
      </w:r>
      <w:r w:rsidR="00BE72F6">
        <w:rPr>
          <w:rFonts w:ascii="Calibri" w:hAnsi="Calibri" w:cs="Tahoma"/>
          <w:sz w:val="22"/>
          <w:szCs w:val="22"/>
        </w:rPr>
        <w:t xml:space="preserve"> 2025</w:t>
      </w:r>
      <w:r w:rsidR="006E3D84">
        <w:rPr>
          <w:rFonts w:ascii="Calibri" w:hAnsi="Calibri" w:cs="Tahoma"/>
          <w:sz w:val="22"/>
          <w:szCs w:val="22"/>
        </w:rPr>
        <w:t>,</w:t>
      </w:r>
      <w:r w:rsidRPr="002F621C">
        <w:rPr>
          <w:rFonts w:ascii="Calibri" w:hAnsi="Calibri" w:cs="Tahoma"/>
          <w:sz w:val="22"/>
          <w:szCs w:val="22"/>
        </w:rPr>
        <w:t xml:space="preserve"> è</w:t>
      </w:r>
      <w:r w:rsidR="00BE72F6">
        <w:rPr>
          <w:rFonts w:ascii="Calibri" w:hAnsi="Calibri" w:cs="Tahoma"/>
          <w:sz w:val="22"/>
          <w:szCs w:val="22"/>
        </w:rPr>
        <w:t xml:space="preserve"> prevista</w:t>
      </w:r>
      <w:r w:rsidRPr="002F621C">
        <w:rPr>
          <w:rFonts w:ascii="Calibri" w:hAnsi="Calibri" w:cs="Tahoma"/>
          <w:sz w:val="22"/>
          <w:szCs w:val="22"/>
        </w:rPr>
        <w:t xml:space="preserve"> la redazione di una </w:t>
      </w:r>
      <w:r w:rsidRPr="002F621C">
        <w:rPr>
          <w:rFonts w:ascii="Calibri" w:hAnsi="Calibri" w:cs="Tahoma"/>
          <w:i/>
          <w:sz w:val="22"/>
          <w:szCs w:val="22"/>
        </w:rPr>
        <w:t>Relazione finale</w:t>
      </w:r>
      <w:r w:rsidRPr="002F621C">
        <w:rPr>
          <w:rFonts w:ascii="Calibri" w:hAnsi="Calibri" w:cs="Tahoma"/>
          <w:sz w:val="22"/>
          <w:szCs w:val="22"/>
        </w:rPr>
        <w:t xml:space="preserve"> di valutazione in cui esporrete i risultati raggiunti sulle varie azioni programmate</w:t>
      </w:r>
      <w:r w:rsidR="006E3D84">
        <w:rPr>
          <w:rFonts w:ascii="Calibri" w:hAnsi="Calibri" w:cs="Tahoma"/>
          <w:sz w:val="22"/>
          <w:szCs w:val="22"/>
        </w:rPr>
        <w:t xml:space="preserve"> redatta a livello di Dipartimento</w:t>
      </w:r>
      <w:r w:rsidRPr="002F621C">
        <w:rPr>
          <w:rFonts w:ascii="Calibri" w:hAnsi="Calibri" w:cs="Tahoma"/>
          <w:sz w:val="22"/>
          <w:szCs w:val="22"/>
        </w:rPr>
        <w:t>.</w:t>
      </w:r>
      <w:r w:rsidR="00032D1B">
        <w:rPr>
          <w:rFonts w:ascii="Calibri" w:hAnsi="Calibri" w:cs="Tahoma"/>
          <w:sz w:val="22"/>
          <w:szCs w:val="22"/>
        </w:rPr>
        <w:t xml:space="preserve"> Come per il piano di attuazione, la relazione finale va redatta di concerto con gli altri tutor informativi di Dipartimento/di sede ed è documento necessario per la liquidazione del compenso.</w:t>
      </w:r>
    </w:p>
    <w:p w14:paraId="31A134BB" w14:textId="1B78E0D0" w:rsidR="00D34414" w:rsidRPr="00EF6E2E" w:rsidRDefault="00D34414" w:rsidP="005E41D7">
      <w:pPr>
        <w:ind w:left="284" w:right="-1134"/>
        <w:jc w:val="both"/>
        <w:rPr>
          <w:rFonts w:ascii="Calibri" w:hAnsi="Calibri" w:cs="Tahoma"/>
          <w:sz w:val="22"/>
          <w:szCs w:val="22"/>
        </w:rPr>
      </w:pPr>
      <w:r w:rsidRPr="002F621C">
        <w:rPr>
          <w:rFonts w:ascii="Calibri" w:hAnsi="Calibri" w:cs="Tahoma"/>
          <w:sz w:val="22"/>
          <w:szCs w:val="22"/>
        </w:rPr>
        <w:t xml:space="preserve">È consigliabile mantenere aggiornato mese per </w:t>
      </w:r>
      <w:r w:rsidRPr="00EF6E2E">
        <w:rPr>
          <w:rFonts w:ascii="Calibri" w:hAnsi="Calibri" w:cs="Tahoma"/>
          <w:sz w:val="22"/>
          <w:szCs w:val="22"/>
        </w:rPr>
        <w:t xml:space="preserve">mese </w:t>
      </w:r>
      <w:r w:rsidR="002D2F47" w:rsidRPr="00EF6E2E">
        <w:rPr>
          <w:rFonts w:ascii="Calibri" w:hAnsi="Calibri" w:cs="Tahoma"/>
          <w:sz w:val="22"/>
          <w:szCs w:val="22"/>
        </w:rPr>
        <w:t xml:space="preserve">un documento con </w:t>
      </w:r>
      <w:r w:rsidRPr="00EF6E2E">
        <w:rPr>
          <w:rFonts w:ascii="Calibri" w:hAnsi="Calibri" w:cs="Tahoma"/>
          <w:sz w:val="22"/>
          <w:szCs w:val="22"/>
        </w:rPr>
        <w:t>le attività che vengono svo</w:t>
      </w:r>
      <w:r w:rsidR="002D2F47" w:rsidRPr="00EF6E2E">
        <w:rPr>
          <w:rFonts w:ascii="Calibri" w:hAnsi="Calibri" w:cs="Tahoma"/>
          <w:sz w:val="22"/>
          <w:szCs w:val="22"/>
        </w:rPr>
        <w:t>lte in modo tale da avere chiari ed ordinati</w:t>
      </w:r>
      <w:r w:rsidR="00EF6E2E" w:rsidRPr="00EF6E2E">
        <w:rPr>
          <w:rFonts w:ascii="Calibri" w:hAnsi="Calibri" w:cs="Tahoma"/>
          <w:sz w:val="22"/>
          <w:szCs w:val="22"/>
        </w:rPr>
        <w:t xml:space="preserve"> </w:t>
      </w:r>
      <w:r w:rsidRPr="00EF6E2E">
        <w:rPr>
          <w:rFonts w:ascii="Calibri" w:hAnsi="Calibri" w:cs="Tahoma"/>
          <w:sz w:val="22"/>
          <w:szCs w:val="22"/>
        </w:rPr>
        <w:t>il percorso di tutorato</w:t>
      </w:r>
      <w:r w:rsidR="002D2F47" w:rsidRPr="00EF6E2E">
        <w:rPr>
          <w:rFonts w:ascii="Calibri" w:hAnsi="Calibri" w:cs="Tahoma"/>
          <w:sz w:val="22"/>
          <w:szCs w:val="22"/>
        </w:rPr>
        <w:t xml:space="preserve"> che si è intrapreso e le attività che si sono svolte nel momento in cui si è </w:t>
      </w:r>
      <w:r w:rsidRPr="00EF6E2E">
        <w:rPr>
          <w:rFonts w:ascii="Calibri" w:hAnsi="Calibri" w:cs="Tahoma"/>
          <w:sz w:val="22"/>
          <w:szCs w:val="22"/>
        </w:rPr>
        <w:t>in fase di scrittura della relazione finale.</w:t>
      </w:r>
    </w:p>
    <w:p w14:paraId="1070A8BA" w14:textId="62B54FD6" w:rsidR="00D34414" w:rsidRDefault="00D34414" w:rsidP="005E41D7">
      <w:pPr>
        <w:ind w:left="284" w:right="-1134"/>
        <w:jc w:val="both"/>
        <w:rPr>
          <w:rFonts w:ascii="Calibri" w:hAnsi="Calibri" w:cs="Tahoma"/>
          <w:sz w:val="22"/>
          <w:szCs w:val="22"/>
        </w:rPr>
      </w:pPr>
      <w:r w:rsidRPr="00EF6E2E">
        <w:rPr>
          <w:rFonts w:ascii="Calibri" w:hAnsi="Calibri" w:cs="Tahoma"/>
          <w:sz w:val="22"/>
          <w:szCs w:val="22"/>
        </w:rPr>
        <w:t>Inoltre si chiede di allegare alla relazione eventuali materiali prodotti (presentazioni per incontri informativi, volantini, FAQ degli studenti che accedono al servizio…).</w:t>
      </w:r>
    </w:p>
    <w:p w14:paraId="60C4A027" w14:textId="7240E915" w:rsidR="00032D1B" w:rsidRDefault="00032D1B" w:rsidP="005E41D7">
      <w:pPr>
        <w:ind w:left="284" w:right="-1134"/>
        <w:jc w:val="both"/>
        <w:rPr>
          <w:rFonts w:ascii="Calibri" w:hAnsi="Calibri" w:cs="Tahoma"/>
          <w:sz w:val="22"/>
          <w:szCs w:val="22"/>
        </w:rPr>
      </w:pPr>
    </w:p>
    <w:p w14:paraId="04EA5BBE" w14:textId="756484A9" w:rsidR="00032D1B" w:rsidRDefault="00032D1B" w:rsidP="00032D1B">
      <w:pPr>
        <w:ind w:left="284" w:right="-1134"/>
        <w:jc w:val="both"/>
        <w:rPr>
          <w:rFonts w:ascii="Calibri" w:hAnsi="Calibri" w:cs="Tahoma"/>
          <w:b/>
          <w:sz w:val="22"/>
          <w:szCs w:val="22"/>
          <w:u w:val="single"/>
        </w:rPr>
      </w:pPr>
      <w:r w:rsidRPr="00032D1B">
        <w:rPr>
          <w:rFonts w:ascii="Calibri" w:hAnsi="Calibri" w:cs="Tahoma"/>
          <w:b/>
          <w:sz w:val="22"/>
          <w:szCs w:val="22"/>
          <w:u w:val="single"/>
        </w:rPr>
        <w:t>Liquidazione del compenso</w:t>
      </w:r>
    </w:p>
    <w:p w14:paraId="2C42462D" w14:textId="058AECB7" w:rsidR="00032D1B" w:rsidRDefault="00032D1B" w:rsidP="00032D1B">
      <w:pPr>
        <w:ind w:left="284" w:right="-1134"/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14:paraId="3DA7DD15" w14:textId="7D18D3FF" w:rsidR="00032D1B" w:rsidRDefault="00032D1B" w:rsidP="00032D1B">
      <w:pPr>
        <w:ind w:left="284" w:right="-1134"/>
        <w:jc w:val="both"/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>Di seguito i documenti necessari per poter permettere all’ufficio di procedere con la liquidazione del compenso, che ricordiamo essere di € 9.00 all’ora</w:t>
      </w:r>
      <w:r w:rsidR="008A3D8B">
        <w:rPr>
          <w:rFonts w:ascii="Calibri" w:hAnsi="Calibri" w:cs="Tahoma"/>
          <w:bCs/>
          <w:sz w:val="22"/>
          <w:szCs w:val="22"/>
        </w:rPr>
        <w:t xml:space="preserve"> lordi, come indicato all’art. 4 del bando</w:t>
      </w:r>
      <w:r>
        <w:rPr>
          <w:rFonts w:ascii="Calibri" w:hAnsi="Calibri" w:cs="Tahoma"/>
          <w:bCs/>
          <w:sz w:val="22"/>
          <w:szCs w:val="22"/>
        </w:rPr>
        <w:t>. Il compenso netto dipende da quella che è l’aliquota di iscrizione alla Gestione Separata INP</w:t>
      </w:r>
      <w:r w:rsidR="008A3D8B">
        <w:rPr>
          <w:rFonts w:ascii="Calibri" w:hAnsi="Calibri" w:cs="Tahoma"/>
          <w:bCs/>
          <w:sz w:val="22"/>
          <w:szCs w:val="22"/>
        </w:rPr>
        <w:t>S.</w:t>
      </w:r>
    </w:p>
    <w:p w14:paraId="647F20FF" w14:textId="336E4D13" w:rsidR="00032D1B" w:rsidRDefault="00032D1B" w:rsidP="00032D1B">
      <w:pPr>
        <w:pStyle w:val="Paragrafoelenco"/>
        <w:numPr>
          <w:ilvl w:val="0"/>
          <w:numId w:val="14"/>
        </w:numPr>
        <w:ind w:right="-1134"/>
        <w:jc w:val="both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 xml:space="preserve">Fogli ore in formato pdf </w:t>
      </w:r>
    </w:p>
    <w:p w14:paraId="298F9663" w14:textId="2A4CB46F" w:rsidR="00032D1B" w:rsidRDefault="008A3D8B" w:rsidP="00032D1B">
      <w:pPr>
        <w:pStyle w:val="Paragrafoelenco"/>
        <w:numPr>
          <w:ilvl w:val="0"/>
          <w:numId w:val="14"/>
        </w:numPr>
        <w:ind w:right="-1134"/>
        <w:jc w:val="both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>Modulo INPS</w:t>
      </w:r>
    </w:p>
    <w:p w14:paraId="5BB2C03E" w14:textId="70F0F9B8" w:rsidR="008A3D8B" w:rsidRDefault="008A3D8B" w:rsidP="00032D1B">
      <w:pPr>
        <w:pStyle w:val="Paragrafoelenco"/>
        <w:numPr>
          <w:ilvl w:val="0"/>
          <w:numId w:val="14"/>
        </w:numPr>
        <w:ind w:right="-1134"/>
        <w:jc w:val="both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>Modulo Anagrafica</w:t>
      </w:r>
    </w:p>
    <w:p w14:paraId="67A8F709" w14:textId="668B5C3C" w:rsidR="008A3D8B" w:rsidRPr="00032D1B" w:rsidRDefault="008A3D8B" w:rsidP="00032D1B">
      <w:pPr>
        <w:pStyle w:val="Paragrafoelenco"/>
        <w:numPr>
          <w:ilvl w:val="0"/>
          <w:numId w:val="14"/>
        </w:numPr>
        <w:ind w:right="-1134"/>
        <w:jc w:val="both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>Relazione finale</w:t>
      </w:r>
    </w:p>
    <w:p w14:paraId="57729E7D" w14:textId="6C6FC3A1" w:rsidR="008A3D8B" w:rsidRPr="008A3D8B" w:rsidRDefault="008A3D8B" w:rsidP="001554A2">
      <w:pPr>
        <w:ind w:right="-1134"/>
        <w:jc w:val="both"/>
        <w:rPr>
          <w:rStyle w:val="Enfasicorsivo"/>
          <w:rFonts w:ascii="Calibri" w:hAnsi="Calibri" w:cs="Tahoma"/>
          <w:i w:val="0"/>
          <w:iCs w:val="0"/>
          <w:sz w:val="22"/>
          <w:szCs w:val="22"/>
        </w:rPr>
      </w:pPr>
      <w:r w:rsidRPr="008A3D8B">
        <w:rPr>
          <w:rFonts w:ascii="Calibri" w:hAnsi="Calibri" w:cs="Tahoma"/>
          <w:bCs/>
          <w:sz w:val="22"/>
          <w:szCs w:val="22"/>
        </w:rPr>
        <w:t>Ricordiamo che la modulistica va inviata solo ed esclusivamente a</w:t>
      </w:r>
      <w:r>
        <w:rPr>
          <w:rStyle w:val="Enfasicorsivo"/>
          <w:i w:val="0"/>
          <w:iCs w:val="0"/>
          <w:color w:val="00B050"/>
        </w:rPr>
        <w:t xml:space="preserve"> </w:t>
      </w:r>
      <w:hyperlink r:id="rId11" w:history="1">
        <w:r w:rsidRPr="004905C5">
          <w:rPr>
            <w:rStyle w:val="Collegamentoipertestuale"/>
            <w:rFonts w:ascii="Calibri" w:hAnsi="Calibri" w:cs="Tahoma"/>
            <w:sz w:val="22"/>
            <w:szCs w:val="22"/>
          </w:rPr>
          <w:t>tutor.cort</w:t>
        </w:r>
        <w:r w:rsidRPr="004905C5">
          <w:rPr>
            <w:rStyle w:val="Collegamentoipertestuale"/>
            <w:rFonts w:ascii="Calibri" w:hAnsi="Calibri" w:cs="Calibri"/>
            <w:sz w:val="22"/>
            <w:szCs w:val="22"/>
          </w:rPr>
          <w:t>@uniud.</w:t>
        </w:r>
        <w:r w:rsidRPr="004905C5">
          <w:rPr>
            <w:rStyle w:val="Collegamentoipertestuale"/>
            <w:rFonts w:ascii="Calibri" w:hAnsi="Calibri" w:cs="Tahoma"/>
            <w:sz w:val="22"/>
            <w:szCs w:val="22"/>
          </w:rPr>
          <w:t>it</w:t>
        </w:r>
      </w:hyperlink>
      <w:r>
        <w:rPr>
          <w:rFonts w:ascii="Calibri" w:hAnsi="Calibri" w:cs="Tahoma"/>
          <w:sz w:val="22"/>
          <w:szCs w:val="22"/>
        </w:rPr>
        <w:t xml:space="preserve"> e il riscontro sulla correttezza dei file inviati vi verrà dato nel momento in cui verranno svolte tutte le verifiche d’ufficio.</w:t>
      </w:r>
    </w:p>
    <w:p w14:paraId="1D28B82C" w14:textId="77777777" w:rsidR="00D34414" w:rsidRPr="006E3D84" w:rsidRDefault="00D34414" w:rsidP="005E41D7">
      <w:pPr>
        <w:pStyle w:val="Titolo"/>
        <w:ind w:left="284" w:right="-1134"/>
        <w:rPr>
          <w:rStyle w:val="Enfasicorsivo"/>
          <w:color w:val="000000" w:themeColor="text1"/>
        </w:rPr>
      </w:pPr>
      <w:r w:rsidRPr="006E3D84">
        <w:rPr>
          <w:rStyle w:val="Enfasicorsivo"/>
          <w:color w:val="000000" w:themeColor="text1"/>
        </w:rPr>
        <w:t xml:space="preserve">PROSSIME ATTIVITÀ </w:t>
      </w:r>
    </w:p>
    <w:p w14:paraId="3E2E3717" w14:textId="77777777" w:rsidR="00D34414" w:rsidRPr="002F621C" w:rsidRDefault="00D34414" w:rsidP="005E41D7">
      <w:pPr>
        <w:ind w:left="284" w:right="-1134"/>
        <w:jc w:val="both"/>
        <w:rPr>
          <w:rFonts w:ascii="Calibri" w:hAnsi="Calibri" w:cs="Tahoma"/>
          <w:b/>
          <w:sz w:val="22"/>
          <w:szCs w:val="22"/>
        </w:rPr>
      </w:pPr>
    </w:p>
    <w:p w14:paraId="5756E1E0" w14:textId="133A86EC" w:rsidR="00D34414" w:rsidRDefault="00D34414" w:rsidP="005E41D7">
      <w:pPr>
        <w:ind w:left="284" w:right="-1134"/>
        <w:jc w:val="both"/>
        <w:rPr>
          <w:rFonts w:ascii="Calibri" w:hAnsi="Calibri" w:cs="Tahoma"/>
          <w:b/>
          <w:sz w:val="22"/>
          <w:szCs w:val="22"/>
          <w:u w:val="single"/>
        </w:rPr>
      </w:pPr>
      <w:r w:rsidRPr="002F621C">
        <w:rPr>
          <w:rFonts w:ascii="Calibri" w:hAnsi="Calibri" w:cs="Tahoma"/>
          <w:b/>
          <w:sz w:val="22"/>
          <w:szCs w:val="22"/>
          <w:u w:val="single"/>
        </w:rPr>
        <w:t>Verifica orario di sportello</w:t>
      </w:r>
      <w:r>
        <w:rPr>
          <w:rFonts w:ascii="Calibri" w:hAnsi="Calibri" w:cs="Tahoma"/>
          <w:b/>
          <w:sz w:val="22"/>
          <w:szCs w:val="22"/>
          <w:u w:val="single"/>
        </w:rPr>
        <w:t xml:space="preserve"> e comunicazione all’ufficio Orientamento</w:t>
      </w:r>
    </w:p>
    <w:p w14:paraId="09817C59" w14:textId="77777777" w:rsidR="00EF6E2E" w:rsidRPr="00EF6E2E" w:rsidRDefault="00EF6E2E" w:rsidP="005E41D7">
      <w:pPr>
        <w:ind w:left="284" w:right="-1134"/>
        <w:jc w:val="both"/>
        <w:rPr>
          <w:rFonts w:ascii="Calibri" w:hAnsi="Calibri" w:cs="Tahoma"/>
          <w:b/>
          <w:sz w:val="10"/>
          <w:szCs w:val="10"/>
          <w:u w:val="single"/>
        </w:rPr>
      </w:pPr>
    </w:p>
    <w:p w14:paraId="3B243208" w14:textId="77777777" w:rsidR="00D34414" w:rsidRPr="002F621C" w:rsidRDefault="00D34414" w:rsidP="005E41D7">
      <w:pPr>
        <w:ind w:left="284" w:right="-1134"/>
        <w:jc w:val="both"/>
        <w:rPr>
          <w:rFonts w:ascii="Calibri" w:hAnsi="Calibri" w:cs="Tahoma"/>
          <w:sz w:val="22"/>
          <w:szCs w:val="22"/>
        </w:rPr>
      </w:pPr>
      <w:r w:rsidRPr="002F621C">
        <w:rPr>
          <w:rFonts w:ascii="Calibri" w:hAnsi="Calibri" w:cs="Tahoma"/>
          <w:sz w:val="22"/>
          <w:szCs w:val="22"/>
        </w:rPr>
        <w:t>Nel piano di attuazione è prevista anche la calendarizzazione degli orari di sportello dei singoli tutor.</w:t>
      </w:r>
    </w:p>
    <w:p w14:paraId="76A026B5" w14:textId="373FCC7D" w:rsidR="00D34414" w:rsidRDefault="001C0919" w:rsidP="005E41D7">
      <w:pPr>
        <w:ind w:left="284" w:right="-113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  <w:u w:val="single"/>
        </w:rPr>
        <w:t>Vi chiediamo di comunicare gli orari di sportello</w:t>
      </w:r>
      <w:r w:rsidR="00BE72F6">
        <w:rPr>
          <w:rFonts w:ascii="Calibri" w:hAnsi="Calibri" w:cs="Tahoma"/>
          <w:sz w:val="22"/>
          <w:szCs w:val="22"/>
          <w:u w:val="single"/>
        </w:rPr>
        <w:t>, se non l’aveste già fatto,</w:t>
      </w:r>
      <w:r>
        <w:rPr>
          <w:rFonts w:ascii="Calibri" w:hAnsi="Calibri" w:cs="Tahoma"/>
          <w:sz w:val="22"/>
          <w:szCs w:val="22"/>
          <w:u w:val="single"/>
        </w:rPr>
        <w:t xml:space="preserve"> </w:t>
      </w:r>
      <w:r w:rsidR="00D34414">
        <w:rPr>
          <w:rFonts w:ascii="Calibri" w:hAnsi="Calibri" w:cs="Tahoma"/>
          <w:sz w:val="22"/>
          <w:szCs w:val="22"/>
          <w:u w:val="single"/>
        </w:rPr>
        <w:t xml:space="preserve">entro </w:t>
      </w:r>
      <w:r w:rsidR="00D34414" w:rsidRPr="00736EAD">
        <w:rPr>
          <w:rFonts w:ascii="Calibri" w:hAnsi="Calibri" w:cs="Tahoma"/>
          <w:sz w:val="22"/>
          <w:szCs w:val="22"/>
          <w:u w:val="single"/>
        </w:rPr>
        <w:t xml:space="preserve">il </w:t>
      </w:r>
      <w:r w:rsidR="00645A2B">
        <w:rPr>
          <w:rFonts w:ascii="Calibri" w:hAnsi="Calibri" w:cs="Tahoma"/>
          <w:sz w:val="22"/>
          <w:szCs w:val="22"/>
          <w:u w:val="single"/>
        </w:rPr>
        <w:t>04</w:t>
      </w:r>
      <w:r w:rsidR="00D10ACD" w:rsidRPr="00736EAD">
        <w:rPr>
          <w:rFonts w:ascii="Calibri" w:hAnsi="Calibri" w:cs="Tahoma"/>
          <w:sz w:val="22"/>
          <w:szCs w:val="22"/>
          <w:u w:val="single"/>
        </w:rPr>
        <w:t xml:space="preserve"> </w:t>
      </w:r>
      <w:r w:rsidR="00645A2B">
        <w:rPr>
          <w:rFonts w:ascii="Calibri" w:hAnsi="Calibri" w:cs="Tahoma"/>
          <w:sz w:val="22"/>
          <w:szCs w:val="22"/>
          <w:u w:val="single"/>
        </w:rPr>
        <w:t>novembre 2024.</w:t>
      </w:r>
    </w:p>
    <w:p w14:paraId="001E555D" w14:textId="77777777" w:rsidR="000A2A40" w:rsidRPr="002F621C" w:rsidRDefault="000A2A40" w:rsidP="005E41D7">
      <w:pPr>
        <w:ind w:left="284" w:right="-1134"/>
        <w:jc w:val="both"/>
        <w:rPr>
          <w:rFonts w:ascii="Calibri" w:hAnsi="Calibri" w:cs="Tahoma"/>
          <w:sz w:val="22"/>
          <w:szCs w:val="22"/>
        </w:rPr>
      </w:pPr>
    </w:p>
    <w:p w14:paraId="78F9EABB" w14:textId="767B2422" w:rsidR="00D34414" w:rsidRPr="002F621C" w:rsidRDefault="00D34414" w:rsidP="005E41D7">
      <w:pPr>
        <w:ind w:left="284" w:right="-1134"/>
        <w:jc w:val="both"/>
        <w:rPr>
          <w:rFonts w:ascii="Calibri" w:hAnsi="Calibri" w:cs="Tahoma"/>
          <w:sz w:val="22"/>
          <w:szCs w:val="22"/>
        </w:rPr>
      </w:pPr>
      <w:r w:rsidRPr="002F621C">
        <w:rPr>
          <w:rFonts w:ascii="Calibri" w:hAnsi="Calibri" w:cs="Tahoma"/>
          <w:sz w:val="22"/>
          <w:szCs w:val="22"/>
        </w:rPr>
        <w:t xml:space="preserve">Vi ricordiamo inoltre che la modifica di tali orari va </w:t>
      </w:r>
      <w:r w:rsidRPr="00A46D40">
        <w:rPr>
          <w:rFonts w:ascii="Calibri" w:hAnsi="Calibri" w:cs="Tahoma"/>
          <w:b/>
          <w:sz w:val="22"/>
          <w:szCs w:val="22"/>
          <w:u w:val="single"/>
        </w:rPr>
        <w:t>sempre</w:t>
      </w:r>
      <w:r w:rsidRPr="002F621C">
        <w:rPr>
          <w:rFonts w:ascii="Calibri" w:hAnsi="Calibri" w:cs="Tahoma"/>
          <w:sz w:val="22"/>
          <w:szCs w:val="22"/>
        </w:rPr>
        <w:t xml:space="preserve"> comunicata a </w:t>
      </w:r>
      <w:hyperlink r:id="rId12" w:history="1">
        <w:r w:rsidRPr="002F621C">
          <w:rPr>
            <w:rStyle w:val="Collegamentoipertestuale"/>
            <w:rFonts w:ascii="Calibri" w:hAnsi="Calibri" w:cs="Tahoma"/>
            <w:sz w:val="22"/>
            <w:szCs w:val="22"/>
          </w:rPr>
          <w:t>tutor.cort@uniud.it</w:t>
        </w:r>
      </w:hyperlink>
      <w:r w:rsidRPr="002F621C">
        <w:rPr>
          <w:rFonts w:ascii="Calibri" w:hAnsi="Calibri" w:cs="Tahoma"/>
          <w:sz w:val="22"/>
          <w:szCs w:val="22"/>
        </w:rPr>
        <w:t xml:space="preserve"> </w:t>
      </w:r>
      <w:r w:rsidR="002D2F47">
        <w:rPr>
          <w:rFonts w:ascii="Calibri" w:hAnsi="Calibri" w:cs="Tahoma"/>
          <w:sz w:val="22"/>
          <w:szCs w:val="22"/>
        </w:rPr>
        <w:t>al fine di permettere di</w:t>
      </w:r>
      <w:r w:rsidRPr="002F621C">
        <w:rPr>
          <w:rFonts w:ascii="Calibri" w:hAnsi="Calibri" w:cs="Tahoma"/>
          <w:sz w:val="22"/>
          <w:szCs w:val="22"/>
        </w:rPr>
        <w:t xml:space="preserve"> aggiornare </w:t>
      </w:r>
      <w:r w:rsidR="006B26D3">
        <w:rPr>
          <w:rFonts w:ascii="Calibri" w:hAnsi="Calibri" w:cs="Tahoma"/>
          <w:sz w:val="22"/>
          <w:szCs w:val="22"/>
        </w:rPr>
        <w:t>le informazioni pubblicate</w:t>
      </w:r>
      <w:r w:rsidRPr="002F621C">
        <w:rPr>
          <w:rFonts w:ascii="Calibri" w:hAnsi="Calibri" w:cs="Tahoma"/>
          <w:sz w:val="22"/>
          <w:szCs w:val="22"/>
        </w:rPr>
        <w:t xml:space="preserve"> sulla pagina dedicata del sito.</w:t>
      </w:r>
    </w:p>
    <w:p w14:paraId="478C234B" w14:textId="77777777" w:rsidR="00EF6E2E" w:rsidRPr="00EF6E2E" w:rsidRDefault="00EF6E2E" w:rsidP="005E41D7">
      <w:pPr>
        <w:ind w:left="284" w:right="-1134"/>
        <w:jc w:val="both"/>
        <w:rPr>
          <w:rFonts w:ascii="Calibri" w:hAnsi="Calibri" w:cs="Tahoma"/>
          <w:b/>
          <w:sz w:val="10"/>
          <w:szCs w:val="10"/>
          <w:u w:val="single"/>
        </w:rPr>
      </w:pPr>
    </w:p>
    <w:p w14:paraId="0416B08A" w14:textId="15C3C6C6" w:rsidR="00D34414" w:rsidRDefault="00D34414" w:rsidP="001554A2">
      <w:pPr>
        <w:ind w:left="284" w:right="-1134"/>
        <w:jc w:val="both"/>
        <w:rPr>
          <w:rFonts w:ascii="Calibri" w:hAnsi="Calibri" w:cs="Tahoma"/>
          <w:sz w:val="22"/>
          <w:szCs w:val="22"/>
        </w:rPr>
      </w:pPr>
      <w:r w:rsidRPr="002F621C">
        <w:rPr>
          <w:rFonts w:ascii="Calibri" w:hAnsi="Calibri" w:cs="Tahoma"/>
          <w:sz w:val="22"/>
          <w:szCs w:val="22"/>
        </w:rPr>
        <w:t xml:space="preserve">Eventuali attività pubbliche/incontri previsti all’interno delle varie strutture devono essere sempre comunicati </w:t>
      </w:r>
      <w:r>
        <w:rPr>
          <w:rFonts w:ascii="Calibri" w:hAnsi="Calibri" w:cs="Tahoma"/>
          <w:sz w:val="22"/>
          <w:szCs w:val="22"/>
        </w:rPr>
        <w:t>all’Ufficio Orientamento</w:t>
      </w:r>
      <w:r w:rsidRPr="002F621C">
        <w:rPr>
          <w:rFonts w:ascii="Calibri" w:hAnsi="Calibri" w:cs="Tahoma"/>
          <w:sz w:val="22"/>
          <w:szCs w:val="22"/>
        </w:rPr>
        <w:t xml:space="preserve"> e i tutor coinvolti devono tenere nota del numero di partecipanti.</w:t>
      </w:r>
    </w:p>
    <w:p w14:paraId="1F360EB7" w14:textId="77777777" w:rsidR="00EF6E2E" w:rsidRPr="002F621C" w:rsidRDefault="00EF6E2E" w:rsidP="005E41D7">
      <w:pPr>
        <w:ind w:left="284" w:right="-1134"/>
        <w:jc w:val="both"/>
        <w:rPr>
          <w:rFonts w:ascii="Calibri" w:hAnsi="Calibri" w:cs="Tahoma"/>
          <w:sz w:val="22"/>
          <w:szCs w:val="22"/>
        </w:rPr>
      </w:pPr>
    </w:p>
    <w:p w14:paraId="757F63BD" w14:textId="77777777" w:rsidR="00D34414" w:rsidRPr="002F621C" w:rsidRDefault="00D34414" w:rsidP="005E41D7">
      <w:pPr>
        <w:ind w:left="284" w:right="-1134"/>
        <w:jc w:val="both"/>
        <w:rPr>
          <w:rFonts w:ascii="Calibri" w:hAnsi="Calibri" w:cs="Tahoma"/>
          <w:b/>
          <w:sz w:val="22"/>
          <w:szCs w:val="22"/>
          <w:u w:val="single"/>
        </w:rPr>
      </w:pPr>
      <w:r w:rsidRPr="002F621C">
        <w:rPr>
          <w:rFonts w:ascii="Calibri" w:hAnsi="Calibri" w:cs="Tahoma"/>
          <w:b/>
          <w:sz w:val="22"/>
          <w:szCs w:val="22"/>
          <w:u w:val="single"/>
        </w:rPr>
        <w:t>Verifica account social e mail</w:t>
      </w:r>
    </w:p>
    <w:p w14:paraId="4B2384B7" w14:textId="7734D4A4" w:rsidR="00D34414" w:rsidRPr="002F621C" w:rsidRDefault="00AE25E8" w:rsidP="005E41D7">
      <w:pPr>
        <w:ind w:left="284" w:right="-113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Contattate </w:t>
      </w:r>
      <w:r w:rsidR="00D34414">
        <w:rPr>
          <w:rFonts w:ascii="Calibri" w:hAnsi="Calibri" w:cs="Tahoma"/>
          <w:sz w:val="22"/>
          <w:szCs w:val="22"/>
        </w:rPr>
        <w:t xml:space="preserve">i referenti di struttura </w:t>
      </w:r>
      <w:r w:rsidR="00D34414" w:rsidRPr="002F621C">
        <w:rPr>
          <w:rFonts w:ascii="Calibri" w:hAnsi="Calibri" w:cs="Tahoma"/>
          <w:sz w:val="22"/>
          <w:szCs w:val="22"/>
        </w:rPr>
        <w:t xml:space="preserve">per avere </w:t>
      </w:r>
      <w:r w:rsidRPr="002F621C">
        <w:rPr>
          <w:rFonts w:ascii="Calibri" w:hAnsi="Calibri" w:cs="Tahoma"/>
          <w:sz w:val="22"/>
          <w:szCs w:val="22"/>
        </w:rPr>
        <w:t>le informazioni</w:t>
      </w:r>
      <w:r w:rsidR="00D34414" w:rsidRPr="002F621C">
        <w:rPr>
          <w:rFonts w:ascii="Calibri" w:hAnsi="Calibri" w:cs="Tahoma"/>
          <w:sz w:val="22"/>
          <w:szCs w:val="22"/>
        </w:rPr>
        <w:t xml:space="preserve"> sulle credenziali di accesso</w:t>
      </w:r>
      <w:r>
        <w:rPr>
          <w:rFonts w:ascii="Calibri" w:hAnsi="Calibri" w:cs="Tahoma"/>
          <w:sz w:val="22"/>
          <w:szCs w:val="22"/>
        </w:rPr>
        <w:t xml:space="preserve"> della mail ufficiale tutor e </w:t>
      </w:r>
      <w:r w:rsidR="006B26D3">
        <w:rPr>
          <w:rFonts w:ascii="Calibri" w:hAnsi="Calibri" w:cs="Tahoma"/>
          <w:sz w:val="22"/>
          <w:szCs w:val="22"/>
        </w:rPr>
        <w:t>dei</w:t>
      </w:r>
      <w:r>
        <w:rPr>
          <w:rFonts w:ascii="Calibri" w:hAnsi="Calibri" w:cs="Tahoma"/>
          <w:sz w:val="22"/>
          <w:szCs w:val="22"/>
        </w:rPr>
        <w:t xml:space="preserve"> social</w:t>
      </w:r>
      <w:r w:rsidR="00D34414" w:rsidRPr="002F621C">
        <w:rPr>
          <w:rFonts w:ascii="Calibri" w:hAnsi="Calibri" w:cs="Tahoma"/>
          <w:sz w:val="22"/>
          <w:szCs w:val="22"/>
        </w:rPr>
        <w:t xml:space="preserve">.  Se in questa fase le informazioni relative dovessero mancare, vi chiediamo di contattarci su </w:t>
      </w:r>
      <w:hyperlink r:id="rId13" w:history="1">
        <w:r w:rsidR="00D34414" w:rsidRPr="002F621C">
          <w:rPr>
            <w:rStyle w:val="Collegamentoipertestuale"/>
            <w:rFonts w:ascii="Calibri" w:hAnsi="Calibri" w:cs="Tahoma"/>
            <w:sz w:val="22"/>
            <w:szCs w:val="22"/>
          </w:rPr>
          <w:t>tutor.cort@uniud.it</w:t>
        </w:r>
      </w:hyperlink>
      <w:r w:rsidR="00D34414" w:rsidRPr="002F621C">
        <w:rPr>
          <w:rFonts w:ascii="Calibri" w:hAnsi="Calibri" w:cs="Tahoma"/>
          <w:sz w:val="22"/>
          <w:szCs w:val="22"/>
        </w:rPr>
        <w:t xml:space="preserve"> così </w:t>
      </w:r>
      <w:r w:rsidR="006B26D3">
        <w:rPr>
          <w:rFonts w:ascii="Calibri" w:hAnsi="Calibri" w:cs="Tahoma"/>
          <w:sz w:val="22"/>
          <w:szCs w:val="22"/>
        </w:rPr>
        <w:t>ci confronteremo con</w:t>
      </w:r>
      <w:r w:rsidR="00D34414" w:rsidRPr="002F621C">
        <w:rPr>
          <w:rFonts w:ascii="Calibri" w:hAnsi="Calibri" w:cs="Tahoma"/>
          <w:sz w:val="22"/>
          <w:szCs w:val="22"/>
        </w:rPr>
        <w:t xml:space="preserve"> i tutor dell’anno scorso. </w:t>
      </w:r>
    </w:p>
    <w:p w14:paraId="2CA74A5B" w14:textId="77777777" w:rsidR="00D34414" w:rsidRPr="002F621C" w:rsidRDefault="00D34414" w:rsidP="005E41D7">
      <w:pPr>
        <w:ind w:left="284" w:right="-1134"/>
        <w:jc w:val="both"/>
        <w:rPr>
          <w:rFonts w:ascii="Calibri" w:hAnsi="Calibri" w:cs="Tahoma"/>
          <w:sz w:val="22"/>
          <w:szCs w:val="22"/>
        </w:rPr>
      </w:pPr>
    </w:p>
    <w:p w14:paraId="4D7DD8AB" w14:textId="77777777" w:rsidR="00D34414" w:rsidRPr="002F621C" w:rsidRDefault="00D34414" w:rsidP="005E41D7">
      <w:pPr>
        <w:ind w:left="284" w:right="-1134"/>
        <w:jc w:val="both"/>
        <w:rPr>
          <w:rFonts w:ascii="Calibri" w:hAnsi="Calibri" w:cs="Tahoma"/>
          <w:b/>
          <w:sz w:val="22"/>
          <w:szCs w:val="22"/>
          <w:u w:val="single"/>
        </w:rPr>
      </w:pPr>
      <w:r w:rsidRPr="002F621C">
        <w:rPr>
          <w:rFonts w:ascii="Calibri" w:hAnsi="Calibri" w:cs="Tahoma"/>
          <w:b/>
          <w:sz w:val="22"/>
          <w:szCs w:val="22"/>
          <w:u w:val="single"/>
        </w:rPr>
        <w:t>Verifica disponibilità dei materiali</w:t>
      </w:r>
    </w:p>
    <w:p w14:paraId="6FEE0058" w14:textId="77777777" w:rsidR="00D34414" w:rsidRPr="00EF6E2E" w:rsidRDefault="00D34414" w:rsidP="005E41D7">
      <w:pPr>
        <w:ind w:left="284" w:right="-1134"/>
        <w:jc w:val="both"/>
        <w:rPr>
          <w:rFonts w:ascii="Calibri" w:hAnsi="Calibri" w:cs="Tahoma"/>
          <w:b/>
          <w:sz w:val="10"/>
          <w:szCs w:val="10"/>
          <w:u w:val="single"/>
        </w:rPr>
      </w:pPr>
    </w:p>
    <w:p w14:paraId="18902336" w14:textId="3FBCE75B" w:rsidR="00D34414" w:rsidRDefault="006B26D3" w:rsidP="005E41D7">
      <w:pPr>
        <w:ind w:left="284" w:right="-113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Per lo svolgimento della vostra attività vi chiediamo di avere sempre come riferimento i documenti ufficiali relativi ai corsi di studio ed in particolare il manifesto degli studi e il flyer di corso. Tutti i materiali sono disponibili sul sito. </w:t>
      </w:r>
    </w:p>
    <w:p w14:paraId="59ADBDED" w14:textId="2594A856" w:rsidR="00783AB1" w:rsidRDefault="00783AB1" w:rsidP="005E41D7">
      <w:pPr>
        <w:tabs>
          <w:tab w:val="left" w:pos="2040"/>
        </w:tabs>
        <w:ind w:left="284"/>
      </w:pPr>
    </w:p>
    <w:p w14:paraId="530AA550" w14:textId="603EEC4B" w:rsidR="00BE72F6" w:rsidRDefault="00BE72F6" w:rsidP="005E41D7">
      <w:pPr>
        <w:tabs>
          <w:tab w:val="left" w:pos="2040"/>
        </w:tabs>
        <w:ind w:left="284"/>
        <w:rPr>
          <w:rFonts w:ascii="Calibri" w:hAnsi="Calibri" w:cs="Tahoma"/>
          <w:b/>
          <w:sz w:val="22"/>
          <w:szCs w:val="22"/>
          <w:u w:val="single"/>
        </w:rPr>
      </w:pPr>
      <w:r w:rsidRPr="00BE72F6">
        <w:rPr>
          <w:rFonts w:ascii="Calibri" w:hAnsi="Calibri" w:cs="Tahoma"/>
          <w:b/>
          <w:sz w:val="22"/>
          <w:szCs w:val="22"/>
          <w:u w:val="single"/>
        </w:rPr>
        <w:t>Divisa tutor</w:t>
      </w:r>
    </w:p>
    <w:p w14:paraId="68FBDBD9" w14:textId="1AB149C9" w:rsidR="00BE72F6" w:rsidRPr="00032D1B" w:rsidRDefault="00032D1B" w:rsidP="00032D1B">
      <w:pPr>
        <w:tabs>
          <w:tab w:val="left" w:pos="2040"/>
        </w:tabs>
        <w:ind w:left="284"/>
        <w:jc w:val="both"/>
        <w:rPr>
          <w:rFonts w:ascii="Calibri" w:hAnsi="Calibri" w:cs="Tahoma"/>
          <w:bCs/>
          <w:sz w:val="22"/>
          <w:szCs w:val="22"/>
        </w:rPr>
      </w:pPr>
      <w:r w:rsidRPr="00032D1B">
        <w:rPr>
          <w:rFonts w:ascii="Calibri" w:hAnsi="Calibri" w:cs="Tahoma"/>
          <w:bCs/>
          <w:sz w:val="22"/>
          <w:szCs w:val="22"/>
        </w:rPr>
        <w:t xml:space="preserve">Ai tutor viene fornita una “divisa” (t shirt Uniud e Felpa tutor) per le attività istituzionali, solitamente durante gli incontri di formazione. </w:t>
      </w:r>
    </w:p>
    <w:p w14:paraId="1E686283" w14:textId="1A0A70B5" w:rsidR="00032D1B" w:rsidRPr="00BE72F6" w:rsidRDefault="00032D1B" w:rsidP="00032D1B">
      <w:pPr>
        <w:tabs>
          <w:tab w:val="left" w:pos="2040"/>
        </w:tabs>
        <w:ind w:left="284"/>
        <w:jc w:val="both"/>
        <w:rPr>
          <w:rFonts w:ascii="Calibri" w:hAnsi="Calibri" w:cs="Tahoma"/>
          <w:b/>
          <w:sz w:val="22"/>
          <w:szCs w:val="22"/>
          <w:u w:val="single"/>
        </w:rPr>
      </w:pPr>
      <w:r w:rsidRPr="00032D1B">
        <w:rPr>
          <w:rFonts w:ascii="Calibri" w:hAnsi="Calibri" w:cs="Tahoma"/>
          <w:bCs/>
          <w:sz w:val="22"/>
          <w:szCs w:val="22"/>
        </w:rPr>
        <w:t xml:space="preserve">Nel caso in cui abbiate un evento e ne siate sprovvisti, vi chiediamo di fissare un appuntamento per il ritiro scrivendo una mail a </w:t>
      </w:r>
      <w:hyperlink r:id="rId14" w:history="1">
        <w:r w:rsidRPr="002F621C">
          <w:rPr>
            <w:rStyle w:val="Collegamentoipertestuale"/>
            <w:rFonts w:ascii="Calibri" w:hAnsi="Calibri" w:cs="Tahoma"/>
            <w:sz w:val="22"/>
            <w:szCs w:val="22"/>
          </w:rPr>
          <w:t>tutor.cort@uniud.it</w:t>
        </w:r>
      </w:hyperlink>
      <w:r>
        <w:rPr>
          <w:rStyle w:val="Collegamentoipertestuale"/>
          <w:rFonts w:ascii="Calibri" w:hAnsi="Calibri" w:cs="Tahoma"/>
          <w:sz w:val="22"/>
          <w:szCs w:val="22"/>
        </w:rPr>
        <w:t>.</w:t>
      </w:r>
    </w:p>
    <w:sectPr w:rsidR="00032D1B" w:rsidRPr="00BE72F6" w:rsidSect="00645A2B">
      <w:headerReference w:type="default" r:id="rId15"/>
      <w:footerReference w:type="default" r:id="rId16"/>
      <w:pgSz w:w="11900" w:h="16840"/>
      <w:pgMar w:top="567" w:right="2261" w:bottom="567" w:left="567" w:header="198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BC06E" w14:textId="77777777" w:rsidR="006E740F" w:rsidRDefault="006E740F" w:rsidP="0064221F">
      <w:r>
        <w:separator/>
      </w:r>
    </w:p>
  </w:endnote>
  <w:endnote w:type="continuationSeparator" w:id="0">
    <w:p w14:paraId="6DBA6CA0" w14:textId="77777777" w:rsidR="006E740F" w:rsidRDefault="006E740F" w:rsidP="0064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388852"/>
      <w:docPartObj>
        <w:docPartGallery w:val="Page Numbers (Bottom of Page)"/>
        <w:docPartUnique/>
      </w:docPartObj>
    </w:sdtPr>
    <w:sdtEndPr/>
    <w:sdtContent>
      <w:p w14:paraId="2216B362" w14:textId="5DC326C6" w:rsidR="00D34414" w:rsidRDefault="00D344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4A0">
          <w:rPr>
            <w:noProof/>
          </w:rPr>
          <w:t>2</w:t>
        </w:r>
        <w:r>
          <w:fldChar w:fldCharType="end"/>
        </w:r>
      </w:p>
    </w:sdtContent>
  </w:sdt>
  <w:p w14:paraId="4BCE00F1" w14:textId="77777777" w:rsidR="0064221F" w:rsidRPr="0064221F" w:rsidRDefault="0064221F" w:rsidP="0064221F">
    <w:pPr>
      <w:pStyle w:val="Pidipagina"/>
      <w:ind w:left="1134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BC210" w14:textId="77777777" w:rsidR="006E740F" w:rsidRDefault="006E740F" w:rsidP="0064221F">
      <w:r>
        <w:separator/>
      </w:r>
    </w:p>
  </w:footnote>
  <w:footnote w:type="continuationSeparator" w:id="0">
    <w:p w14:paraId="32A14553" w14:textId="77777777" w:rsidR="006E740F" w:rsidRDefault="006E740F" w:rsidP="00642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0F18" w14:textId="1C961453" w:rsidR="0064221F" w:rsidRDefault="005E41D7" w:rsidP="005E41D7">
    <w:pPr>
      <w:pStyle w:val="Intestazione"/>
      <w:tabs>
        <w:tab w:val="clear" w:pos="9638"/>
      </w:tabs>
      <w:ind w:left="709" w:right="-1134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5C22CCD" wp14:editId="7A97955D">
          <wp:simplePos x="0" y="0"/>
          <wp:positionH relativeFrom="page">
            <wp:align>center</wp:align>
          </wp:positionH>
          <wp:positionV relativeFrom="paragraph">
            <wp:posOffset>-1031240</wp:posOffset>
          </wp:positionV>
          <wp:extent cx="6538595" cy="1276350"/>
          <wp:effectExtent l="0" t="0" r="0" b="0"/>
          <wp:wrapThrough wrapText="bothSides">
            <wp:wrapPolygon edited="0">
              <wp:start x="0" y="0"/>
              <wp:lineTo x="0" y="21278"/>
              <wp:lineTo x="21522" y="21278"/>
              <wp:lineTo x="21522" y="0"/>
              <wp:lineTo x="0" y="0"/>
            </wp:wrapPolygon>
          </wp:wrapThrough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magine 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38595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6084A"/>
    <w:multiLevelType w:val="hybridMultilevel"/>
    <w:tmpl w:val="682CB8A6"/>
    <w:lvl w:ilvl="0" w:tplc="D2BE78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531BB"/>
    <w:multiLevelType w:val="hybridMultilevel"/>
    <w:tmpl w:val="AAF4DC78"/>
    <w:lvl w:ilvl="0" w:tplc="3AE8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6B5472"/>
    <w:multiLevelType w:val="hybridMultilevel"/>
    <w:tmpl w:val="26F4C52E"/>
    <w:lvl w:ilvl="0" w:tplc="212CFE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5237643"/>
    <w:multiLevelType w:val="hybridMultilevel"/>
    <w:tmpl w:val="EC24C73A"/>
    <w:lvl w:ilvl="0" w:tplc="68A86D62"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DE84A2E"/>
    <w:multiLevelType w:val="multilevel"/>
    <w:tmpl w:val="3040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1539E3"/>
    <w:multiLevelType w:val="multilevel"/>
    <w:tmpl w:val="CEDE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37206"/>
    <w:multiLevelType w:val="hybridMultilevel"/>
    <w:tmpl w:val="41EA2DE8"/>
    <w:lvl w:ilvl="0" w:tplc="AD0C58B0">
      <w:start w:val="1"/>
      <w:numFmt w:val="bullet"/>
      <w:lvlText w:val=""/>
      <w:lvlJc w:val="left"/>
      <w:pPr>
        <w:ind w:left="130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7" w15:restartNumberingAfterBreak="0">
    <w:nsid w:val="37197391"/>
    <w:multiLevelType w:val="hybridMultilevel"/>
    <w:tmpl w:val="08E478DE"/>
    <w:lvl w:ilvl="0" w:tplc="436260B2">
      <w:numFmt w:val="bullet"/>
      <w:lvlText w:val="-"/>
      <w:lvlJc w:val="left"/>
      <w:pPr>
        <w:ind w:left="1494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31B266A"/>
    <w:multiLevelType w:val="hybridMultilevel"/>
    <w:tmpl w:val="CF78DC80"/>
    <w:lvl w:ilvl="0" w:tplc="1F02D634">
      <w:numFmt w:val="bullet"/>
      <w:lvlText w:val="-"/>
      <w:lvlJc w:val="left"/>
      <w:pPr>
        <w:ind w:left="720" w:hanging="360"/>
      </w:pPr>
      <w:rPr>
        <w:rFonts w:ascii="Cambria" w:eastAsia="Calibri" w:hAnsi="Cambri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F509D"/>
    <w:multiLevelType w:val="multilevel"/>
    <w:tmpl w:val="F044FA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2820F6"/>
    <w:multiLevelType w:val="hybridMultilevel"/>
    <w:tmpl w:val="460CA9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56AAE"/>
    <w:multiLevelType w:val="hybridMultilevel"/>
    <w:tmpl w:val="824077CC"/>
    <w:lvl w:ilvl="0" w:tplc="DFE2965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9AC3409"/>
    <w:multiLevelType w:val="hybridMultilevel"/>
    <w:tmpl w:val="A378A110"/>
    <w:lvl w:ilvl="0" w:tplc="E222C3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0"/>
  </w:num>
  <w:num w:numId="5">
    <w:abstractNumId w:val="4"/>
  </w:num>
  <w:num w:numId="6">
    <w:abstractNumId w:val="11"/>
  </w:num>
  <w:num w:numId="7">
    <w:abstractNumId w:val="5"/>
  </w:num>
  <w:num w:numId="8">
    <w:abstractNumId w:val="5"/>
  </w:num>
  <w:num w:numId="9">
    <w:abstractNumId w:val="6"/>
  </w:num>
  <w:num w:numId="10">
    <w:abstractNumId w:val="8"/>
  </w:num>
  <w:num w:numId="11">
    <w:abstractNumId w:val="2"/>
  </w:num>
  <w:num w:numId="12">
    <w:abstractNumId w:val="7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21F"/>
    <w:rsid w:val="00002B4B"/>
    <w:rsid w:val="00012D6A"/>
    <w:rsid w:val="00032D1B"/>
    <w:rsid w:val="000505DD"/>
    <w:rsid w:val="00052404"/>
    <w:rsid w:val="000614F5"/>
    <w:rsid w:val="00066458"/>
    <w:rsid w:val="000A2A40"/>
    <w:rsid w:val="000F2ED1"/>
    <w:rsid w:val="00107DC3"/>
    <w:rsid w:val="00143ECC"/>
    <w:rsid w:val="00153CF8"/>
    <w:rsid w:val="001554A2"/>
    <w:rsid w:val="001C01DB"/>
    <w:rsid w:val="001C0919"/>
    <w:rsid w:val="001E0B2B"/>
    <w:rsid w:val="001F463D"/>
    <w:rsid w:val="00233796"/>
    <w:rsid w:val="00264909"/>
    <w:rsid w:val="00297574"/>
    <w:rsid w:val="002B7600"/>
    <w:rsid w:val="002D2F47"/>
    <w:rsid w:val="002D55EA"/>
    <w:rsid w:val="002E3299"/>
    <w:rsid w:val="00316331"/>
    <w:rsid w:val="003A39D9"/>
    <w:rsid w:val="003B6DC7"/>
    <w:rsid w:val="004161D2"/>
    <w:rsid w:val="004178A0"/>
    <w:rsid w:val="0041793E"/>
    <w:rsid w:val="00421322"/>
    <w:rsid w:val="004321CB"/>
    <w:rsid w:val="00434ADB"/>
    <w:rsid w:val="00444F98"/>
    <w:rsid w:val="00485D56"/>
    <w:rsid w:val="004A7C26"/>
    <w:rsid w:val="004D1D6A"/>
    <w:rsid w:val="00512605"/>
    <w:rsid w:val="00537191"/>
    <w:rsid w:val="005504A0"/>
    <w:rsid w:val="00557D5B"/>
    <w:rsid w:val="0056719F"/>
    <w:rsid w:val="005771C3"/>
    <w:rsid w:val="00577EDA"/>
    <w:rsid w:val="00592EAB"/>
    <w:rsid w:val="005C32F4"/>
    <w:rsid w:val="005C758B"/>
    <w:rsid w:val="005E41D7"/>
    <w:rsid w:val="005E5547"/>
    <w:rsid w:val="005F6907"/>
    <w:rsid w:val="0064221F"/>
    <w:rsid w:val="00645A2B"/>
    <w:rsid w:val="00667133"/>
    <w:rsid w:val="006B26D3"/>
    <w:rsid w:val="006D5408"/>
    <w:rsid w:val="006E3D84"/>
    <w:rsid w:val="006E740F"/>
    <w:rsid w:val="006F24F2"/>
    <w:rsid w:val="00713B53"/>
    <w:rsid w:val="00736EAD"/>
    <w:rsid w:val="0075510E"/>
    <w:rsid w:val="00773E1F"/>
    <w:rsid w:val="00783AB1"/>
    <w:rsid w:val="00791E60"/>
    <w:rsid w:val="007A5424"/>
    <w:rsid w:val="007A5DAB"/>
    <w:rsid w:val="007B05E6"/>
    <w:rsid w:val="007B23B7"/>
    <w:rsid w:val="007E0170"/>
    <w:rsid w:val="007F4219"/>
    <w:rsid w:val="008A3D8B"/>
    <w:rsid w:val="008A4A3F"/>
    <w:rsid w:val="008C6883"/>
    <w:rsid w:val="008D2A86"/>
    <w:rsid w:val="008D7446"/>
    <w:rsid w:val="008E4B1A"/>
    <w:rsid w:val="008F6526"/>
    <w:rsid w:val="00901D46"/>
    <w:rsid w:val="00912578"/>
    <w:rsid w:val="009206F9"/>
    <w:rsid w:val="009315F3"/>
    <w:rsid w:val="009452EE"/>
    <w:rsid w:val="00950013"/>
    <w:rsid w:val="009905EE"/>
    <w:rsid w:val="009B0E90"/>
    <w:rsid w:val="009B68D2"/>
    <w:rsid w:val="009B71E9"/>
    <w:rsid w:val="009D1FCC"/>
    <w:rsid w:val="009D7A25"/>
    <w:rsid w:val="009E1B0E"/>
    <w:rsid w:val="009F0CAE"/>
    <w:rsid w:val="00A31CC4"/>
    <w:rsid w:val="00A46108"/>
    <w:rsid w:val="00A46D40"/>
    <w:rsid w:val="00A50445"/>
    <w:rsid w:val="00A667E5"/>
    <w:rsid w:val="00A835B5"/>
    <w:rsid w:val="00AE25E8"/>
    <w:rsid w:val="00AF12F2"/>
    <w:rsid w:val="00AF5F54"/>
    <w:rsid w:val="00B0508E"/>
    <w:rsid w:val="00B125E5"/>
    <w:rsid w:val="00B17380"/>
    <w:rsid w:val="00B22041"/>
    <w:rsid w:val="00B6350A"/>
    <w:rsid w:val="00B72856"/>
    <w:rsid w:val="00B7359F"/>
    <w:rsid w:val="00BB68FE"/>
    <w:rsid w:val="00BD06CA"/>
    <w:rsid w:val="00BE0F91"/>
    <w:rsid w:val="00BE72F6"/>
    <w:rsid w:val="00BF4598"/>
    <w:rsid w:val="00C37A4C"/>
    <w:rsid w:val="00C717A8"/>
    <w:rsid w:val="00C71E39"/>
    <w:rsid w:val="00CD0081"/>
    <w:rsid w:val="00CD137C"/>
    <w:rsid w:val="00D04158"/>
    <w:rsid w:val="00D10ACD"/>
    <w:rsid w:val="00D2299E"/>
    <w:rsid w:val="00D34414"/>
    <w:rsid w:val="00D75196"/>
    <w:rsid w:val="00DC0DFE"/>
    <w:rsid w:val="00DC74D5"/>
    <w:rsid w:val="00DD3DD0"/>
    <w:rsid w:val="00DF694D"/>
    <w:rsid w:val="00E16735"/>
    <w:rsid w:val="00E21E79"/>
    <w:rsid w:val="00E23773"/>
    <w:rsid w:val="00E27AC8"/>
    <w:rsid w:val="00E56116"/>
    <w:rsid w:val="00E97209"/>
    <w:rsid w:val="00EC72E8"/>
    <w:rsid w:val="00ED0F62"/>
    <w:rsid w:val="00EF20DA"/>
    <w:rsid w:val="00EF68D4"/>
    <w:rsid w:val="00EF6C48"/>
    <w:rsid w:val="00EF6E2E"/>
    <w:rsid w:val="00EF7AB6"/>
    <w:rsid w:val="00F25F85"/>
    <w:rsid w:val="00F50DDD"/>
    <w:rsid w:val="00F7067F"/>
    <w:rsid w:val="00F779D7"/>
    <w:rsid w:val="00F8304A"/>
    <w:rsid w:val="00FC0AD6"/>
    <w:rsid w:val="00FC3D5C"/>
    <w:rsid w:val="00FD3C09"/>
    <w:rsid w:val="00FD7151"/>
    <w:rsid w:val="00FE21CF"/>
    <w:rsid w:val="00FE38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4C7043C7"/>
  <w15:docId w15:val="{A9B0ACDA-3CC9-4FFC-9CFF-EDE79C15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422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21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22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21F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21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21F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rsid w:val="0064221F"/>
    <w:rPr>
      <w:color w:val="0000FF"/>
      <w:u w:val="single"/>
    </w:rPr>
  </w:style>
  <w:style w:type="paragraph" w:customStyle="1" w:styleId="Normale1">
    <w:name w:val="Normale1"/>
    <w:basedOn w:val="Normale"/>
    <w:rsid w:val="0064221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eastAsia="Times New Roman" w:hAnsi="New York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50DD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F694D"/>
    <w:rPr>
      <w:rFonts w:ascii="Calibri" w:eastAsiaTheme="minorHAns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F694D"/>
    <w:rPr>
      <w:rFonts w:ascii="Calibri" w:eastAsiaTheme="minorHAnsi" w:hAnsi="Calibri"/>
      <w:sz w:val="22"/>
      <w:szCs w:val="21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2649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FD7151"/>
    <w:rPr>
      <w:b/>
      <w:bCs/>
    </w:rPr>
  </w:style>
  <w:style w:type="table" w:styleId="Grigliatabella">
    <w:name w:val="Table Grid"/>
    <w:basedOn w:val="Tabellanormale"/>
    <w:uiPriority w:val="59"/>
    <w:rsid w:val="00ED0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D34414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34414"/>
    <w:rPr>
      <w:rFonts w:ascii="Calibri Light" w:eastAsia="Times New Roman" w:hAnsi="Calibri Light" w:cs="Times New Roman"/>
      <w:b/>
      <w:bCs/>
      <w:kern w:val="28"/>
      <w:sz w:val="32"/>
      <w:szCs w:val="32"/>
      <w:lang w:eastAsia="it-IT"/>
    </w:rPr>
  </w:style>
  <w:style w:type="character" w:styleId="Enfasicorsivo">
    <w:name w:val="Emphasis"/>
    <w:qFormat/>
    <w:rsid w:val="00D34414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F24F2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2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tor.cort@uniud.it" TargetMode="External"/><Relationship Id="rId13" Type="http://schemas.openxmlformats.org/officeDocument/2006/relationships/hyperlink" Target="mailto:tutor.cort@uniud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utor.cort@uniud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utor.cort@uniud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utor.cort@uniud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tor.cort@uniud.it" TargetMode="External"/><Relationship Id="rId14" Type="http://schemas.openxmlformats.org/officeDocument/2006/relationships/hyperlink" Target="mailto:tutor.cort@uniud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2A698-CC7A-4F23-B57F-3E52D491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De Anna</dc:creator>
  <cp:keywords/>
  <dc:description/>
  <cp:lastModifiedBy>Alessia Micelli</cp:lastModifiedBy>
  <cp:revision>3</cp:revision>
  <cp:lastPrinted>2015-09-11T08:03:00Z</cp:lastPrinted>
  <dcterms:created xsi:type="dcterms:W3CDTF">2024-10-29T10:44:00Z</dcterms:created>
  <dcterms:modified xsi:type="dcterms:W3CDTF">2024-10-29T11:06:00Z</dcterms:modified>
</cp:coreProperties>
</file>