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79D" w:rsidRDefault="00E1479D"/>
    <w:p w:rsidR="00BB13B5" w:rsidRPr="00A27AB3" w:rsidRDefault="00BB13B5" w:rsidP="003925FF">
      <w:pPr>
        <w:jc w:val="both"/>
        <w:rPr>
          <w:rFonts w:cs="Times New Roman (Corpo CS)"/>
          <w:b/>
          <w:caps/>
        </w:rPr>
      </w:pPr>
      <w:r w:rsidRPr="00A27AB3">
        <w:rPr>
          <w:rFonts w:cs="Times New Roman (Corpo CS)"/>
          <w:b/>
          <w:caps/>
        </w:rPr>
        <w:t>Dichiarazione relativa alla scelta del/i programma/i di ricerca</w:t>
      </w:r>
    </w:p>
    <w:p w:rsidR="00663595" w:rsidRDefault="00663595" w:rsidP="003925FF">
      <w:pPr>
        <w:jc w:val="both"/>
      </w:pPr>
      <w:r w:rsidRPr="003925FF">
        <w:t xml:space="preserve">Dichiarazione relativa </w:t>
      </w:r>
      <w:r w:rsidR="00E1018B">
        <w:t>all’ordine di preferenza dei</w:t>
      </w:r>
      <w:r w:rsidRPr="003925FF">
        <w:t xml:space="preserve"> programmi di ricerca </w:t>
      </w:r>
      <w:r w:rsidR="00E1018B">
        <w:t>riportati</w:t>
      </w:r>
      <w:r w:rsidRPr="003925FF">
        <w:t xml:space="preserve"> nella Scheda </w:t>
      </w:r>
      <w:r w:rsidR="009A47EC">
        <w:t>E</w:t>
      </w:r>
      <w:r w:rsidRPr="003925FF">
        <w:t xml:space="preserve"> del bando di concorso per l’ammissione ai corsi di dottorato di ricerca dell’Università degli S</w:t>
      </w:r>
      <w:r w:rsidR="00136C8B">
        <w:t xml:space="preserve">tudi di Udine </w:t>
      </w:r>
      <w:proofErr w:type="spellStart"/>
      <w:r w:rsidR="00136C8B">
        <w:t>a.a</w:t>
      </w:r>
      <w:proofErr w:type="spellEnd"/>
      <w:r w:rsidR="00136C8B">
        <w:t xml:space="preserve">. </w:t>
      </w:r>
      <w:r w:rsidR="00080526">
        <w:t>202</w:t>
      </w:r>
      <w:r w:rsidR="006A46FD">
        <w:t>2</w:t>
      </w:r>
      <w:r w:rsidR="00080526">
        <w:t>/202</w:t>
      </w:r>
      <w:r w:rsidR="006A46FD">
        <w:t>3</w:t>
      </w:r>
      <w:r w:rsidR="00136C8B">
        <w:t>, 3</w:t>
      </w:r>
      <w:r w:rsidR="006A46FD">
        <w:t>8</w:t>
      </w:r>
      <w:r w:rsidRPr="003925FF">
        <w:t>° ciclo.</w:t>
      </w:r>
    </w:p>
    <w:p w:rsidR="00BB13B5" w:rsidRPr="003925FF" w:rsidRDefault="00BB13B5" w:rsidP="003925FF">
      <w:pPr>
        <w:jc w:val="both"/>
      </w:pPr>
    </w:p>
    <w:p w:rsidR="00663595" w:rsidRPr="003925FF" w:rsidRDefault="00663595" w:rsidP="003925FF">
      <w:pPr>
        <w:jc w:val="both"/>
      </w:pPr>
      <w:r w:rsidRPr="003925FF">
        <w:t xml:space="preserve">Nome del candidato </w:t>
      </w:r>
    </w:p>
    <w:p w:rsidR="00663595" w:rsidRPr="003925FF" w:rsidRDefault="00663595" w:rsidP="003925FF">
      <w:pPr>
        <w:jc w:val="both"/>
      </w:pPr>
      <w:r w:rsidRPr="003925FF">
        <w:t>____________________________________________</w:t>
      </w:r>
    </w:p>
    <w:p w:rsidR="00663595" w:rsidRDefault="00663595">
      <w:pPr>
        <w:rPr>
          <w:rFonts w:ascii="Calibri" w:eastAsia="Calibri" w:hAnsi="Calibri" w:cs="Arial"/>
          <w:color w:val="000000"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354"/>
        <w:gridCol w:w="2592"/>
      </w:tblGrid>
      <w:tr w:rsidR="00663595" w:rsidTr="00E1018B">
        <w:trPr>
          <w:jc w:val="center"/>
        </w:trPr>
        <w:tc>
          <w:tcPr>
            <w:tcW w:w="4354" w:type="dxa"/>
          </w:tcPr>
          <w:p w:rsidR="00663595" w:rsidRDefault="00663595" w:rsidP="00663595">
            <w:pPr>
              <w:jc w:val="center"/>
            </w:pPr>
            <w:r>
              <w:t>PROGRAMMA DI RICERCA</w:t>
            </w:r>
          </w:p>
        </w:tc>
        <w:tc>
          <w:tcPr>
            <w:tcW w:w="2592" w:type="dxa"/>
          </w:tcPr>
          <w:p w:rsidR="00663595" w:rsidRDefault="00663595" w:rsidP="00663595">
            <w:pPr>
              <w:jc w:val="center"/>
            </w:pPr>
            <w:r>
              <w:t>ORDINE DI PREFERENZA</w:t>
            </w:r>
          </w:p>
        </w:tc>
      </w:tr>
      <w:tr w:rsidR="00663595" w:rsidTr="00E1018B">
        <w:trPr>
          <w:jc w:val="center"/>
        </w:trPr>
        <w:tc>
          <w:tcPr>
            <w:tcW w:w="4354" w:type="dxa"/>
          </w:tcPr>
          <w:p w:rsidR="00663595" w:rsidRDefault="00663595" w:rsidP="00663595">
            <w:pPr>
              <w:jc w:val="center"/>
            </w:pPr>
          </w:p>
        </w:tc>
        <w:tc>
          <w:tcPr>
            <w:tcW w:w="2592" w:type="dxa"/>
          </w:tcPr>
          <w:p w:rsidR="00663595" w:rsidRDefault="00663595" w:rsidP="00663595">
            <w:pPr>
              <w:jc w:val="center"/>
            </w:pPr>
            <w:bookmarkStart w:id="0" w:name="_GoBack"/>
            <w:bookmarkEnd w:id="0"/>
          </w:p>
        </w:tc>
      </w:tr>
      <w:tr w:rsidR="00663595" w:rsidTr="00E1018B">
        <w:trPr>
          <w:jc w:val="center"/>
        </w:trPr>
        <w:tc>
          <w:tcPr>
            <w:tcW w:w="4354" w:type="dxa"/>
          </w:tcPr>
          <w:p w:rsidR="00663595" w:rsidRDefault="00663595" w:rsidP="00663595">
            <w:pPr>
              <w:jc w:val="center"/>
            </w:pPr>
          </w:p>
        </w:tc>
        <w:tc>
          <w:tcPr>
            <w:tcW w:w="2592" w:type="dxa"/>
          </w:tcPr>
          <w:p w:rsidR="00663595" w:rsidRDefault="00663595" w:rsidP="00663595">
            <w:pPr>
              <w:jc w:val="center"/>
            </w:pPr>
          </w:p>
        </w:tc>
      </w:tr>
    </w:tbl>
    <w:p w:rsidR="00DC6BF2" w:rsidRDefault="00DC6BF2" w:rsidP="003925FF">
      <w:pPr>
        <w:jc w:val="both"/>
      </w:pPr>
    </w:p>
    <w:p w:rsidR="00663595" w:rsidRDefault="00DC6BF2" w:rsidP="003925FF">
      <w:pPr>
        <w:jc w:val="both"/>
      </w:pPr>
      <w:r>
        <w:t>e</w:t>
      </w:r>
      <w:r w:rsidR="00663595">
        <w:t xml:space="preserve">ssere a conoscenza che i programmi di ricerca verranno assegnati dalla Commissione Giudicatrice sulla base della graduatoria, </w:t>
      </w:r>
      <w:r w:rsidR="00663595" w:rsidRPr="007160F8">
        <w:t xml:space="preserve">dell’idoneità del candidato </w:t>
      </w:r>
      <w:r w:rsidR="003925FF" w:rsidRPr="007160F8">
        <w:t>(v. art. 1</w:t>
      </w:r>
      <w:r w:rsidR="00080526">
        <w:t>1</w:t>
      </w:r>
      <w:r w:rsidR="00262CE5">
        <w:t xml:space="preserve"> del bando</w:t>
      </w:r>
      <w:r w:rsidR="003925FF" w:rsidRPr="007160F8">
        <w:t xml:space="preserve">) </w:t>
      </w:r>
      <w:r w:rsidR="00663595" w:rsidRPr="007160F8">
        <w:t>e dell’ordine</w:t>
      </w:r>
      <w:r w:rsidR="00663595">
        <w:t xml:space="preserve"> di preferenza indicato nella lista </w:t>
      </w:r>
      <w:r w:rsidR="00CB4DB6">
        <w:t>di cui sopra.</w:t>
      </w:r>
    </w:p>
    <w:p w:rsidR="00CB4DB6" w:rsidRDefault="00CB4DB6" w:rsidP="00262CE5">
      <w:pPr>
        <w:spacing w:after="0"/>
        <w:jc w:val="both"/>
      </w:pPr>
      <w:r>
        <w:t xml:space="preserve">Elenco programmi come da scheda </w:t>
      </w:r>
      <w:r w:rsidR="00DC6BF2">
        <w:t>3</w:t>
      </w:r>
      <w:r>
        <w:t>:</w:t>
      </w:r>
    </w:p>
    <w:p w:rsidR="00DC6BF2" w:rsidRPr="00DC6BF2" w:rsidRDefault="00DC6BF2" w:rsidP="00DC6BF2">
      <w:pPr>
        <w:spacing w:after="0"/>
        <w:jc w:val="both"/>
        <w:rPr>
          <w:i/>
        </w:rPr>
      </w:pPr>
      <w:r w:rsidRPr="00DC6BF2">
        <w:rPr>
          <w:i/>
        </w:rPr>
        <w:t>Curriculum Biologia e produzione vegetale</w:t>
      </w:r>
    </w:p>
    <w:p w:rsidR="00DC6BF2" w:rsidRPr="00DC6BF2" w:rsidRDefault="00DC6BF2" w:rsidP="00DC6BF2">
      <w:pPr>
        <w:spacing w:after="0"/>
        <w:jc w:val="both"/>
      </w:pPr>
      <w:r w:rsidRPr="00DC6BF2">
        <w:t>A1. Modellizzazione e mappatura degli ordinamenti colturali a supporto delle politiche agricole della Regione Friuli Venezia Giulia (Supervisore: E. Marraccini)</w:t>
      </w:r>
    </w:p>
    <w:p w:rsidR="00DC6BF2" w:rsidRPr="00DC6BF2" w:rsidRDefault="00DC6BF2" w:rsidP="00DC6BF2">
      <w:pPr>
        <w:spacing w:after="0"/>
        <w:jc w:val="both"/>
      </w:pPr>
    </w:p>
    <w:p w:rsidR="00DC6BF2" w:rsidRPr="00DC6BF2" w:rsidRDefault="00DC6BF2" w:rsidP="00DC6BF2">
      <w:pPr>
        <w:spacing w:after="0"/>
        <w:jc w:val="both"/>
        <w:rPr>
          <w:i/>
        </w:rPr>
      </w:pPr>
      <w:r w:rsidRPr="00DC6BF2">
        <w:rPr>
          <w:i/>
        </w:rPr>
        <w:t>Curriculum Biologia e allevamento animale</w:t>
      </w:r>
    </w:p>
    <w:p w:rsidR="00DC6BF2" w:rsidRPr="00DC6BF2" w:rsidRDefault="00DC6BF2" w:rsidP="00DC6BF2">
      <w:pPr>
        <w:spacing w:after="0"/>
        <w:jc w:val="both"/>
      </w:pPr>
      <w:r w:rsidRPr="00DC6BF2">
        <w:t>B1. Ruolo delle Associazioni fondiarie a supporto dello sviluppo dei sistemi agro-</w:t>
      </w:r>
      <w:proofErr w:type="spellStart"/>
      <w:r w:rsidRPr="00DC6BF2">
        <w:t>silvo</w:t>
      </w:r>
      <w:proofErr w:type="spellEnd"/>
      <w:r w:rsidRPr="00DC6BF2">
        <w:t>-pastorali nei territori montani (Supervisore: I. Bassi)</w:t>
      </w:r>
    </w:p>
    <w:p w:rsidR="006A46FD" w:rsidRDefault="006A46FD" w:rsidP="00DC6BF2">
      <w:pPr>
        <w:spacing w:after="0"/>
        <w:jc w:val="both"/>
      </w:pPr>
    </w:p>
    <w:p w:rsidR="00DC6BF2" w:rsidRDefault="00DC6BF2" w:rsidP="00DC6BF2">
      <w:pPr>
        <w:spacing w:after="0"/>
        <w:jc w:val="both"/>
      </w:pPr>
    </w:p>
    <w:p w:rsidR="00DC6BF2" w:rsidRDefault="00DC6BF2" w:rsidP="00DC6BF2">
      <w:pPr>
        <w:spacing w:after="0"/>
        <w:jc w:val="both"/>
      </w:pPr>
    </w:p>
    <w:p w:rsidR="00DC6BF2" w:rsidRDefault="00DC6BF2" w:rsidP="00DC6BF2">
      <w:pPr>
        <w:spacing w:after="0"/>
        <w:jc w:val="both"/>
      </w:pPr>
    </w:p>
    <w:p w:rsidR="00663595" w:rsidRPr="006A46FD" w:rsidRDefault="003925FF" w:rsidP="006A46FD">
      <w:pPr>
        <w:jc w:val="both"/>
      </w:pPr>
      <w:r w:rsidRPr="006A46FD">
        <w:t>Data e firma</w:t>
      </w:r>
    </w:p>
    <w:p w:rsidR="00E1018B" w:rsidRDefault="00E1018B" w:rsidP="00DF05B6">
      <w:pPr>
        <w:jc w:val="both"/>
      </w:pPr>
      <w:r>
        <w:t>_________________________________</w:t>
      </w:r>
    </w:p>
    <w:sectPr w:rsidR="00E1018B" w:rsidSect="00663595">
      <w:head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DB7" w:rsidRDefault="00D76DB7" w:rsidP="00E1479D">
      <w:pPr>
        <w:spacing w:after="0" w:line="240" w:lineRule="auto"/>
      </w:pPr>
      <w:r>
        <w:separator/>
      </w:r>
    </w:p>
  </w:endnote>
  <w:endnote w:type="continuationSeparator" w:id="0">
    <w:p w:rsidR="00D76DB7" w:rsidRDefault="00D76DB7" w:rsidP="00E1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DB7" w:rsidRDefault="00D76DB7" w:rsidP="00E1479D">
      <w:pPr>
        <w:spacing w:after="0" w:line="240" w:lineRule="auto"/>
      </w:pPr>
      <w:r>
        <w:separator/>
      </w:r>
    </w:p>
  </w:footnote>
  <w:footnote w:type="continuationSeparator" w:id="0">
    <w:p w:rsidR="00D76DB7" w:rsidRDefault="00D76DB7" w:rsidP="00E14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9D" w:rsidRDefault="00E1479D">
    <w:pPr>
      <w:pStyle w:val="Intestazione"/>
    </w:pPr>
    <w:r>
      <w:rPr>
        <w:noProof/>
        <w:lang w:eastAsia="it-IT"/>
      </w:rPr>
      <w:drawing>
        <wp:inline distT="0" distB="0" distL="0" distR="0" wp14:anchorId="6F56F9AB">
          <wp:extent cx="6090285" cy="201295"/>
          <wp:effectExtent l="0" t="0" r="5715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479D" w:rsidRDefault="00E1479D">
    <w:pPr>
      <w:pStyle w:val="Intestazione"/>
    </w:pPr>
    <w:r>
      <w:rPr>
        <w:noProof/>
        <w:lang w:eastAsia="it-IT"/>
      </w:rPr>
      <w:drawing>
        <wp:inline distT="0" distB="0" distL="0" distR="0" wp14:anchorId="373A421B" wp14:editId="5106D4DB">
          <wp:extent cx="1238250" cy="488950"/>
          <wp:effectExtent l="0" t="0" r="0" b="635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3888"/>
    <w:multiLevelType w:val="multilevel"/>
    <w:tmpl w:val="EFA67D6A"/>
    <w:lvl w:ilvl="0">
      <w:start w:val="1"/>
      <w:numFmt w:val="decimal"/>
      <w:lvlText w:val="A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93" w:hanging="360"/>
      </w:pPr>
    </w:lvl>
    <w:lvl w:ilvl="2">
      <w:start w:val="1"/>
      <w:numFmt w:val="lowerRoman"/>
      <w:lvlText w:val="%3."/>
      <w:lvlJc w:val="right"/>
      <w:pPr>
        <w:ind w:left="1713" w:hanging="180"/>
      </w:pPr>
    </w:lvl>
    <w:lvl w:ilvl="3">
      <w:start w:val="1"/>
      <w:numFmt w:val="decimal"/>
      <w:lvlText w:val="%4."/>
      <w:lvlJc w:val="left"/>
      <w:pPr>
        <w:ind w:left="2433" w:hanging="360"/>
      </w:pPr>
    </w:lvl>
    <w:lvl w:ilvl="4">
      <w:start w:val="1"/>
      <w:numFmt w:val="lowerLetter"/>
      <w:lvlText w:val="%5."/>
      <w:lvlJc w:val="left"/>
      <w:pPr>
        <w:ind w:left="3153" w:hanging="360"/>
      </w:pPr>
    </w:lvl>
    <w:lvl w:ilvl="5">
      <w:start w:val="1"/>
      <w:numFmt w:val="lowerRoman"/>
      <w:lvlText w:val="%6."/>
      <w:lvlJc w:val="right"/>
      <w:pPr>
        <w:ind w:left="3873" w:hanging="180"/>
      </w:pPr>
    </w:lvl>
    <w:lvl w:ilvl="6">
      <w:start w:val="1"/>
      <w:numFmt w:val="decimal"/>
      <w:lvlText w:val="%7."/>
      <w:lvlJc w:val="left"/>
      <w:pPr>
        <w:ind w:left="4593" w:hanging="360"/>
      </w:pPr>
    </w:lvl>
    <w:lvl w:ilvl="7">
      <w:start w:val="1"/>
      <w:numFmt w:val="lowerLetter"/>
      <w:lvlText w:val="%8."/>
      <w:lvlJc w:val="left"/>
      <w:pPr>
        <w:ind w:left="5313" w:hanging="360"/>
      </w:pPr>
    </w:lvl>
    <w:lvl w:ilvl="8">
      <w:start w:val="1"/>
      <w:numFmt w:val="lowerRoman"/>
      <w:lvlText w:val="%9."/>
      <w:lvlJc w:val="right"/>
      <w:pPr>
        <w:ind w:left="6033" w:hanging="180"/>
      </w:pPr>
    </w:lvl>
  </w:abstractNum>
  <w:abstractNum w:abstractNumId="1" w15:restartNumberingAfterBreak="0">
    <w:nsid w:val="1D296973"/>
    <w:multiLevelType w:val="multilevel"/>
    <w:tmpl w:val="27BCB6DE"/>
    <w:lvl w:ilvl="0">
      <w:start w:val="1"/>
      <w:numFmt w:val="decimal"/>
      <w:lvlText w:val="C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150757"/>
    <w:multiLevelType w:val="multilevel"/>
    <w:tmpl w:val="804ED862"/>
    <w:lvl w:ilvl="0">
      <w:start w:val="1"/>
      <w:numFmt w:val="decimal"/>
      <w:lvlText w:val="A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93" w:hanging="360"/>
      </w:pPr>
    </w:lvl>
    <w:lvl w:ilvl="2">
      <w:start w:val="1"/>
      <w:numFmt w:val="lowerRoman"/>
      <w:lvlText w:val="%3."/>
      <w:lvlJc w:val="right"/>
      <w:pPr>
        <w:ind w:left="1713" w:hanging="180"/>
      </w:pPr>
    </w:lvl>
    <w:lvl w:ilvl="3">
      <w:start w:val="1"/>
      <w:numFmt w:val="decimal"/>
      <w:lvlText w:val="%4."/>
      <w:lvlJc w:val="left"/>
      <w:pPr>
        <w:ind w:left="2433" w:hanging="360"/>
      </w:pPr>
    </w:lvl>
    <w:lvl w:ilvl="4">
      <w:start w:val="1"/>
      <w:numFmt w:val="lowerLetter"/>
      <w:lvlText w:val="%5."/>
      <w:lvlJc w:val="left"/>
      <w:pPr>
        <w:ind w:left="3153" w:hanging="360"/>
      </w:pPr>
    </w:lvl>
    <w:lvl w:ilvl="5">
      <w:start w:val="1"/>
      <w:numFmt w:val="lowerRoman"/>
      <w:lvlText w:val="%6."/>
      <w:lvlJc w:val="right"/>
      <w:pPr>
        <w:ind w:left="3873" w:hanging="180"/>
      </w:pPr>
    </w:lvl>
    <w:lvl w:ilvl="6">
      <w:start w:val="1"/>
      <w:numFmt w:val="decimal"/>
      <w:lvlText w:val="%7."/>
      <w:lvlJc w:val="left"/>
      <w:pPr>
        <w:ind w:left="4593" w:hanging="360"/>
      </w:pPr>
    </w:lvl>
    <w:lvl w:ilvl="7">
      <w:start w:val="1"/>
      <w:numFmt w:val="lowerLetter"/>
      <w:lvlText w:val="%8."/>
      <w:lvlJc w:val="left"/>
      <w:pPr>
        <w:ind w:left="5313" w:hanging="360"/>
      </w:pPr>
    </w:lvl>
    <w:lvl w:ilvl="8">
      <w:start w:val="1"/>
      <w:numFmt w:val="lowerRoman"/>
      <w:lvlText w:val="%9."/>
      <w:lvlJc w:val="right"/>
      <w:pPr>
        <w:ind w:left="6033" w:hanging="180"/>
      </w:pPr>
    </w:lvl>
  </w:abstractNum>
  <w:abstractNum w:abstractNumId="3" w15:restartNumberingAfterBreak="0">
    <w:nsid w:val="54EE7E7F"/>
    <w:multiLevelType w:val="multilevel"/>
    <w:tmpl w:val="2EAE39B0"/>
    <w:lvl w:ilvl="0">
      <w:start w:val="1"/>
      <w:numFmt w:val="decimal"/>
      <w:lvlText w:val="C%1."/>
      <w:lvlJc w:val="left"/>
      <w:pPr>
        <w:ind w:left="18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12"/>
    <w:rsid w:val="00066FFE"/>
    <w:rsid w:val="00080526"/>
    <w:rsid w:val="000F70F3"/>
    <w:rsid w:val="00136C8B"/>
    <w:rsid w:val="001A6A1E"/>
    <w:rsid w:val="00262CE5"/>
    <w:rsid w:val="003925FF"/>
    <w:rsid w:val="005D186E"/>
    <w:rsid w:val="00663595"/>
    <w:rsid w:val="006A46FD"/>
    <w:rsid w:val="006B0731"/>
    <w:rsid w:val="007160F8"/>
    <w:rsid w:val="00733D12"/>
    <w:rsid w:val="008453F5"/>
    <w:rsid w:val="009A47EC"/>
    <w:rsid w:val="009D3C79"/>
    <w:rsid w:val="009F35DE"/>
    <w:rsid w:val="00A27AB3"/>
    <w:rsid w:val="00B00C6E"/>
    <w:rsid w:val="00BB13B5"/>
    <w:rsid w:val="00C948CF"/>
    <w:rsid w:val="00CB4DB6"/>
    <w:rsid w:val="00D76DB7"/>
    <w:rsid w:val="00DC6BF2"/>
    <w:rsid w:val="00DF05B6"/>
    <w:rsid w:val="00E1018B"/>
    <w:rsid w:val="00E1479D"/>
    <w:rsid w:val="00E904EA"/>
    <w:rsid w:val="00E9684B"/>
    <w:rsid w:val="00EA0891"/>
    <w:rsid w:val="00FA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046FD3"/>
  <w15:chartTrackingRefBased/>
  <w15:docId w15:val="{8D3A9530-BA0A-4207-8F5D-023F9834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qFormat/>
    <w:rsid w:val="00663595"/>
  </w:style>
  <w:style w:type="paragraph" w:styleId="Pidipagina">
    <w:name w:val="footer"/>
    <w:basedOn w:val="Normale"/>
    <w:link w:val="PidipaginaCarattere"/>
    <w:unhideWhenUsed/>
    <w:rsid w:val="00663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uiPriority w:val="99"/>
    <w:semiHidden/>
    <w:rsid w:val="00663595"/>
  </w:style>
  <w:style w:type="paragraph" w:styleId="Intestazione">
    <w:name w:val="header"/>
    <w:basedOn w:val="Normale"/>
    <w:link w:val="IntestazioneCarattere"/>
    <w:uiPriority w:val="99"/>
    <w:unhideWhenUsed/>
    <w:rsid w:val="00E14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79D"/>
  </w:style>
  <w:style w:type="character" w:customStyle="1" w:styleId="InternetLink">
    <w:name w:val="Internet Link"/>
    <w:basedOn w:val="Carpredefinitoparagrafo"/>
    <w:qFormat/>
    <w:rsid w:val="00C948CF"/>
    <w:rPr>
      <w:rFonts w:cs="Times New Roman"/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C948C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3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3B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Di Santolo</dc:creator>
  <cp:keywords/>
  <dc:description/>
  <cp:lastModifiedBy>Sabrina Di Santolo</cp:lastModifiedBy>
  <cp:revision>10</cp:revision>
  <dcterms:created xsi:type="dcterms:W3CDTF">2021-04-13T15:13:00Z</dcterms:created>
  <dcterms:modified xsi:type="dcterms:W3CDTF">2022-11-21T15:18:00Z</dcterms:modified>
</cp:coreProperties>
</file>