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0A" w:rsidRDefault="0009170A">
      <w:pPr>
        <w:rPr>
          <w:b/>
        </w:rPr>
      </w:pPr>
      <w:bookmarkStart w:id="0" w:name="segnalibro"/>
      <w:r w:rsidRPr="0009170A">
        <w:rPr>
          <w:b/>
        </w:rPr>
        <w:t>Immatricolazione a UNIUD PLUS – PERCORSI DI FORMAZIONE SPECIALIZZATA</w:t>
      </w:r>
      <w:bookmarkEnd w:id="0"/>
      <w:r>
        <w:rPr>
          <w:b/>
        </w:rPr>
        <w:t>:</w:t>
      </w:r>
    </w:p>
    <w:p w:rsidR="0009170A" w:rsidRDefault="0009170A">
      <w:pPr>
        <w:rPr>
          <w:b/>
        </w:rPr>
      </w:pPr>
    </w:p>
    <w:p w:rsidR="0009170A" w:rsidRDefault="0009170A">
      <w:r>
        <w:t>ecco i passaggi da effettuare</w:t>
      </w:r>
    </w:p>
    <w:p w:rsidR="0009170A" w:rsidRDefault="005403EC" w:rsidP="00793B0E">
      <w:pPr>
        <w:pStyle w:val="Paragrafoelenco"/>
        <w:numPr>
          <w:ilvl w:val="0"/>
          <w:numId w:val="1"/>
        </w:numPr>
        <w:spacing w:after="240" w:line="360" w:lineRule="auto"/>
      </w:pPr>
      <w:hyperlink r:id="rId5" w:history="1">
        <w:r w:rsidR="0009170A" w:rsidRPr="005403EC">
          <w:rPr>
            <w:rStyle w:val="Collegamentoipertestuale"/>
          </w:rPr>
          <w:t>ACCEDE</w:t>
        </w:r>
        <w:bookmarkStart w:id="1" w:name="_GoBack"/>
        <w:bookmarkEnd w:id="1"/>
        <w:r w:rsidR="0009170A" w:rsidRPr="005403EC">
          <w:rPr>
            <w:rStyle w:val="Collegamentoipertestuale"/>
          </w:rPr>
          <w:t>R</w:t>
        </w:r>
        <w:r w:rsidR="0009170A" w:rsidRPr="005403EC">
          <w:rPr>
            <w:rStyle w:val="Collegamentoipertestuale"/>
          </w:rPr>
          <w:t>E A ES</w:t>
        </w:r>
        <w:r w:rsidR="0009170A" w:rsidRPr="005403EC">
          <w:rPr>
            <w:rStyle w:val="Collegamentoipertestuale"/>
          </w:rPr>
          <w:t>S</w:t>
        </w:r>
        <w:r w:rsidR="0009170A" w:rsidRPr="005403EC">
          <w:rPr>
            <w:rStyle w:val="Collegamentoipertestuale"/>
          </w:rPr>
          <w:t>E3</w:t>
        </w:r>
      </w:hyperlink>
      <w:r w:rsidR="0009170A">
        <w:t xml:space="preserve"> CON IL PROPRIO UTENTE E PW</w:t>
      </w:r>
    </w:p>
    <w:p w:rsidR="004F6986" w:rsidRDefault="004F6986" w:rsidP="00793B0E">
      <w:pPr>
        <w:pStyle w:val="Paragrafoelenco"/>
        <w:numPr>
          <w:ilvl w:val="0"/>
          <w:numId w:val="1"/>
        </w:numPr>
        <w:spacing w:after="240" w:line="360" w:lineRule="auto"/>
      </w:pPr>
      <w:r>
        <w:t>DA SEGRETERIA SCEGLIERE IMMATRICOLAZIONI</w:t>
      </w:r>
    </w:p>
    <w:p w:rsidR="004F6986" w:rsidRDefault="004F6986" w:rsidP="00793B0E">
      <w:pPr>
        <w:pStyle w:val="Paragrafoelenco"/>
        <w:numPr>
          <w:ilvl w:val="1"/>
          <w:numId w:val="1"/>
        </w:numPr>
        <w:spacing w:after="240" w:line="360" w:lineRule="auto"/>
      </w:pPr>
      <w:r>
        <w:t>IMMATRICOLAZIONE – IMMATRICOLAZIONE STANDARD (AVANTI)</w:t>
      </w:r>
    </w:p>
    <w:p w:rsidR="004F6986" w:rsidRDefault="004F6986" w:rsidP="00793B0E">
      <w:pPr>
        <w:pStyle w:val="Paragrafoelenco"/>
        <w:numPr>
          <w:ilvl w:val="1"/>
          <w:numId w:val="1"/>
        </w:numPr>
        <w:spacing w:after="240" w:line="360" w:lineRule="auto"/>
      </w:pPr>
      <w:r>
        <w:t>IMMATRICOLAZIONE CORSI AD ACCESSO LIBERO (AVANTI)</w:t>
      </w:r>
    </w:p>
    <w:p w:rsidR="004F6986" w:rsidRDefault="004F6986" w:rsidP="00793B0E">
      <w:pPr>
        <w:pStyle w:val="Paragrafoelenco"/>
        <w:numPr>
          <w:ilvl w:val="2"/>
          <w:numId w:val="1"/>
        </w:numPr>
        <w:spacing w:after="240" w:line="360" w:lineRule="auto"/>
      </w:pPr>
      <w:r>
        <w:t>NON DEFINITO (AVANTI)</w:t>
      </w:r>
    </w:p>
    <w:p w:rsidR="004F6986" w:rsidRDefault="004F6986" w:rsidP="00793B0E">
      <w:pPr>
        <w:pStyle w:val="Paragrafoelenco"/>
        <w:numPr>
          <w:ilvl w:val="0"/>
          <w:numId w:val="1"/>
        </w:numPr>
        <w:spacing w:after="240" w:line="360" w:lineRule="auto"/>
      </w:pPr>
      <w:r>
        <w:t xml:space="preserve">A QUESTO PUNTO È POSSIBILE SELEZIONARE </w:t>
      </w:r>
      <w:r w:rsidRPr="004F6986">
        <w:t xml:space="preserve">UNIUD PLUS – </w:t>
      </w:r>
      <w:r>
        <w:t xml:space="preserve">PERCORSI </w:t>
      </w:r>
      <w:r w:rsidRPr="004F6986">
        <w:t>DI FORMAZIONE SPECIALIZZATA</w:t>
      </w:r>
      <w:r>
        <w:t xml:space="preserve"> CULTURA, LINGUA ED ECONOMIA DELLA CINA CONTEMPORANEA</w:t>
      </w:r>
      <w:r w:rsidRPr="004F6986">
        <w:t xml:space="preserve"> </w:t>
      </w:r>
      <w:r>
        <w:t>(</w:t>
      </w:r>
      <w:r w:rsidR="00793B0E">
        <w:t>DARE CONFERMA</w:t>
      </w:r>
      <w:r>
        <w:t>)</w:t>
      </w:r>
    </w:p>
    <w:p w:rsidR="004F6986" w:rsidRPr="0009170A" w:rsidRDefault="00793B0E" w:rsidP="00793B0E">
      <w:pPr>
        <w:pStyle w:val="Paragrafoelenco"/>
        <w:numPr>
          <w:ilvl w:val="1"/>
          <w:numId w:val="1"/>
        </w:numPr>
        <w:spacing w:after="240" w:line="360" w:lineRule="auto"/>
      </w:pPr>
      <w:r>
        <w:t>TIPO IMMATRICOLAZIONE STANDARD (AVANTI)</w:t>
      </w:r>
    </w:p>
    <w:sectPr w:rsidR="004F6986" w:rsidRPr="00091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89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2D527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60"/>
    <w:rsid w:val="0009170A"/>
    <w:rsid w:val="00376D32"/>
    <w:rsid w:val="004A66E5"/>
    <w:rsid w:val="004F6986"/>
    <w:rsid w:val="005403EC"/>
    <w:rsid w:val="00776260"/>
    <w:rsid w:val="00793B0E"/>
    <w:rsid w:val="0084736D"/>
    <w:rsid w:val="00AC63BC"/>
    <w:rsid w:val="00D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4D7E-E959-49E6-AFD6-CF15F481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9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3B0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03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ud.esse3.cineca.it/Home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Bragagnini</dc:creator>
  <cp:keywords/>
  <dc:description/>
  <cp:lastModifiedBy>Elio Bragagnini</cp:lastModifiedBy>
  <cp:revision>6</cp:revision>
  <dcterms:created xsi:type="dcterms:W3CDTF">2019-06-24T08:15:00Z</dcterms:created>
  <dcterms:modified xsi:type="dcterms:W3CDTF">2019-06-25T09:16:00Z</dcterms:modified>
</cp:coreProperties>
</file>