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8D03E" w14:textId="4BE9B9D5" w:rsidR="006861B7" w:rsidRDefault="006861B7" w:rsidP="006861B7">
      <w:pPr>
        <w:ind w:right="1913"/>
        <w:rPr>
          <w:rFonts w:ascii="Arial Black" w:hAnsi="Arial Black"/>
        </w:rPr>
      </w:pPr>
      <w:r>
        <w:rPr>
          <w:noProof/>
          <w:lang w:eastAsia="it-IT"/>
        </w:rPr>
        <w:drawing>
          <wp:inline distT="0" distB="0" distL="0" distR="0" wp14:anchorId="608AFC04" wp14:editId="49223E72">
            <wp:extent cx="757003" cy="504669"/>
            <wp:effectExtent l="0" t="0" r="5080" b="3810"/>
            <wp:docPr id="8" name="Immagine 8" descr="Politica regionale Inforeg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olitica regionale Inforegi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905" cy="511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FCE6A" w14:textId="7E3E50AA" w:rsidR="006861B7" w:rsidRPr="0006195D" w:rsidRDefault="008C1D12" w:rsidP="006861B7">
      <w:pPr>
        <w:ind w:right="1913"/>
        <w:rPr>
          <w:rFonts w:ascii="Arial Black" w:hAnsi="Arial Black"/>
        </w:rPr>
      </w:pPr>
      <w:r>
        <w:rPr>
          <w:rFonts w:ascii="Arial Black" w:hAnsi="Arial Black"/>
        </w:rPr>
        <w:t>D</w:t>
      </w:r>
      <w:r w:rsidR="00D635F8">
        <w:rPr>
          <w:rFonts w:ascii="Arial Black" w:hAnsi="Arial Black"/>
        </w:rPr>
        <w:t>E FEO, ROBERTO</w:t>
      </w:r>
    </w:p>
    <w:p w14:paraId="52BA6DB6" w14:textId="604EE17D" w:rsidR="006861B7" w:rsidRDefault="006861B7" w:rsidP="008C1D12">
      <w:pPr>
        <w:spacing w:after="0"/>
        <w:ind w:right="696"/>
        <w:rPr>
          <w:rFonts w:ascii="Arial" w:hAnsi="Arial" w:cs="Arial"/>
          <w:i/>
          <w:sz w:val="20"/>
          <w:szCs w:val="20"/>
        </w:rPr>
      </w:pPr>
      <w:r>
        <w:rPr>
          <w:rFonts w:ascii="Arial Black" w:hAnsi="Arial Black"/>
        </w:rPr>
        <w:t>RUOLO ATTUALE</w:t>
      </w:r>
      <w:r>
        <w:rPr>
          <w:rFonts w:ascii="Arial Black" w:hAnsi="Arial Black"/>
        </w:rPr>
        <w:br/>
      </w:r>
      <w:r w:rsidRPr="002530FE">
        <w:rPr>
          <w:rFonts w:ascii="Arial" w:hAnsi="Arial" w:cs="Arial"/>
          <w:i/>
          <w:sz w:val="20"/>
          <w:szCs w:val="20"/>
        </w:rPr>
        <w:t>Ricercatore</w:t>
      </w:r>
      <w:r w:rsidR="00D635F8">
        <w:rPr>
          <w:rFonts w:ascii="Arial" w:hAnsi="Arial" w:cs="Arial"/>
          <w:i/>
          <w:sz w:val="20"/>
          <w:szCs w:val="20"/>
        </w:rPr>
        <w:t xml:space="preserve"> universitario</w:t>
      </w:r>
    </w:p>
    <w:p w14:paraId="59F4C11E" w14:textId="77777777" w:rsidR="006861B7" w:rsidRDefault="006861B7" w:rsidP="006861B7">
      <w:pPr>
        <w:spacing w:after="0"/>
        <w:ind w:right="696"/>
        <w:rPr>
          <w:rFonts w:ascii="Arial" w:hAnsi="Arial" w:cs="Arial"/>
          <w:i/>
          <w:sz w:val="20"/>
          <w:szCs w:val="20"/>
        </w:rPr>
      </w:pPr>
    </w:p>
    <w:p w14:paraId="0A93371D" w14:textId="653BEF58" w:rsidR="006861B7" w:rsidRPr="006861B7" w:rsidRDefault="006861B7" w:rsidP="006861B7">
      <w:pPr>
        <w:shd w:val="clear" w:color="auto" w:fill="AEAAAA" w:themeFill="background2" w:themeFillShade="BF"/>
        <w:spacing w:after="0" w:line="240" w:lineRule="auto"/>
        <w:ind w:right="1911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Informazioni personali</w:t>
      </w:r>
    </w:p>
    <w:p w14:paraId="0A7C5C10" w14:textId="653E3CB8" w:rsidR="006861B7" w:rsidRDefault="006861B7" w:rsidP="006861B7">
      <w:pPr>
        <w:spacing w:after="0"/>
        <w:ind w:right="1913"/>
        <w:rPr>
          <w:rFonts w:ascii="Arial Narrow" w:hAnsi="Arial Narrow"/>
        </w:rPr>
      </w:pPr>
      <w:r w:rsidRPr="002530FE">
        <w:rPr>
          <w:rFonts w:ascii="Arial Narrow" w:hAnsi="Arial Narrow"/>
        </w:rPr>
        <w:t>Luogo e data di nascita</w:t>
      </w:r>
      <w:r w:rsidR="008C1D12">
        <w:rPr>
          <w:rFonts w:ascii="Arial Narrow" w:hAnsi="Arial Narrow"/>
        </w:rPr>
        <w:t xml:space="preserve"> Pieve di Soligo (TV), 30.05.1963</w:t>
      </w:r>
    </w:p>
    <w:p w14:paraId="5FE490E7" w14:textId="2840BB3B" w:rsidR="006861B7" w:rsidRPr="00C92EAE" w:rsidRDefault="006861B7" w:rsidP="006861B7">
      <w:pPr>
        <w:spacing w:after="0"/>
        <w:ind w:right="1913"/>
        <w:rPr>
          <w:rFonts w:ascii="Arial Narrow" w:hAnsi="Arial Narrow"/>
        </w:rPr>
      </w:pPr>
      <w:r w:rsidRPr="002530FE">
        <w:rPr>
          <w:rFonts w:ascii="Arial Narrow" w:hAnsi="Arial Narrow"/>
        </w:rPr>
        <w:t>Cittadinanza</w:t>
      </w:r>
      <w:r>
        <w:rPr>
          <w:rFonts w:ascii="Arial Narrow" w:hAnsi="Arial Narrow"/>
        </w:rPr>
        <w:t xml:space="preserve"> </w:t>
      </w:r>
      <w:r w:rsidR="008C1D12">
        <w:rPr>
          <w:rFonts w:ascii="Arial Narrow" w:hAnsi="Arial Narrow"/>
        </w:rPr>
        <w:t>Italiana</w:t>
      </w:r>
    </w:p>
    <w:p w14:paraId="5E97C582" w14:textId="1BA8C45D" w:rsidR="006861B7" w:rsidRPr="0006195D" w:rsidRDefault="006861B7" w:rsidP="006861B7">
      <w:pPr>
        <w:spacing w:after="0"/>
        <w:ind w:right="1913"/>
        <w:rPr>
          <w:b/>
        </w:rPr>
      </w:pPr>
      <w:r>
        <w:rPr>
          <w:rFonts w:ascii="Segoe MDL2 Assets" w:hAnsi="Segoe MDL2 Assets"/>
        </w:rPr>
        <w:t></w:t>
      </w:r>
      <w:r w:rsidRPr="002530FE">
        <w:rPr>
          <w:rFonts w:ascii="Arial Narrow" w:hAnsi="Arial Narrow"/>
        </w:rPr>
        <w:t>:</w:t>
      </w:r>
      <w:r w:rsidRPr="0006195D">
        <w:rPr>
          <w:rFonts w:ascii="Segoe MDL2 Assets" w:hAnsi="Segoe MDL2 Assets"/>
          <w:b/>
        </w:rPr>
        <w:t xml:space="preserve"> </w:t>
      </w:r>
      <w:r w:rsidRPr="00C92EAE">
        <w:rPr>
          <w:rFonts w:ascii="Arial Narrow" w:hAnsi="Arial Narrow"/>
        </w:rPr>
        <w:t xml:space="preserve">Udine, </w:t>
      </w:r>
      <w:r>
        <w:rPr>
          <w:rFonts w:ascii="Arial Narrow" w:hAnsi="Arial Narrow"/>
        </w:rPr>
        <w:t>vi</w:t>
      </w:r>
      <w:r w:rsidR="00D635F8">
        <w:rPr>
          <w:rFonts w:ascii="Arial Narrow" w:hAnsi="Arial Narrow"/>
        </w:rPr>
        <w:t xml:space="preserve">a Palladio 8, 33100 </w:t>
      </w:r>
    </w:p>
    <w:p w14:paraId="7F80F306" w14:textId="781460D1" w:rsidR="006861B7" w:rsidRPr="002530FE" w:rsidRDefault="006861B7" w:rsidP="006861B7">
      <w:pPr>
        <w:spacing w:after="0"/>
        <w:ind w:right="1488"/>
        <w:rPr>
          <w:rFonts w:ascii="Cambria" w:hAnsi="Cambria"/>
          <w:b/>
        </w:rPr>
      </w:pPr>
      <w:r>
        <w:rPr>
          <w:rFonts w:ascii="Arial Narrow" w:hAnsi="Arial Narrow"/>
        </w:rPr>
        <w:sym w:font="Wingdings" w:char="F02A"/>
      </w:r>
      <w:proofErr w:type="gramStart"/>
      <w:r>
        <w:rPr>
          <w:rFonts w:ascii="Arial Narrow" w:hAnsi="Arial Narrow"/>
        </w:rPr>
        <w:t>:</w:t>
      </w:r>
      <w:r w:rsidR="008C1D12">
        <w:rPr>
          <w:rFonts w:ascii="Arial Narrow" w:hAnsi="Arial Narrow"/>
        </w:rPr>
        <w:t>roberto</w:t>
      </w:r>
      <w:r w:rsidRPr="002530FE">
        <w:rPr>
          <w:rFonts w:ascii="Arial Narrow" w:hAnsi="Arial Narrow"/>
        </w:rPr>
        <w:t>.</w:t>
      </w:r>
      <w:r w:rsidR="008C1D12">
        <w:rPr>
          <w:rFonts w:ascii="Arial Narrow" w:hAnsi="Arial Narrow"/>
        </w:rPr>
        <w:t>defeo</w:t>
      </w:r>
      <w:r w:rsidRPr="002530FE">
        <w:rPr>
          <w:rFonts w:ascii="Arial Narrow" w:hAnsi="Arial Narrow"/>
        </w:rPr>
        <w:t>@uniud.it</w:t>
      </w:r>
      <w:proofErr w:type="gramEnd"/>
    </w:p>
    <w:p w14:paraId="10F8357A" w14:textId="36CD1249" w:rsidR="006861B7" w:rsidRDefault="006861B7" w:rsidP="006861B7">
      <w:pPr>
        <w:spacing w:after="0"/>
        <w:ind w:right="413"/>
        <w:rPr>
          <w:rFonts w:ascii="Arial Narrow" w:hAnsi="Arial Narrow"/>
        </w:rPr>
      </w:pPr>
      <w:r w:rsidRPr="0006195D">
        <w:rPr>
          <w:rFonts w:ascii="Segoe MDL2 Assets" w:hAnsi="Segoe MDL2 Assets"/>
          <w:b/>
        </w:rPr>
        <w:t></w:t>
      </w:r>
      <w:r w:rsidRPr="002530FE">
        <w:rPr>
          <w:rFonts w:ascii="Segoe MDL2 Assets" w:hAnsi="Segoe MDL2 Assets"/>
          <w:b/>
        </w:rPr>
        <w:t xml:space="preserve"> </w:t>
      </w:r>
      <w:r w:rsidRPr="002530FE">
        <w:rPr>
          <w:rFonts w:ascii="Arial Narrow" w:hAnsi="Arial Narrow"/>
        </w:rPr>
        <w:t>+39</w:t>
      </w:r>
      <w:r w:rsidR="00D635F8">
        <w:rPr>
          <w:rFonts w:ascii="Arial Narrow" w:hAnsi="Arial Narrow"/>
        </w:rPr>
        <w:t xml:space="preserve"> 0432556167</w:t>
      </w:r>
      <w:r w:rsidRPr="002530FE">
        <w:rPr>
          <w:rFonts w:ascii="Arial Narrow" w:hAnsi="Arial Narrow"/>
        </w:rPr>
        <w:t>│+39</w:t>
      </w:r>
      <w:r w:rsidR="00D635F8">
        <w:rPr>
          <w:rFonts w:ascii="Arial Narrow" w:hAnsi="Arial Narrow"/>
        </w:rPr>
        <w:t xml:space="preserve"> </w:t>
      </w:r>
      <w:r w:rsidR="008C1D12">
        <w:rPr>
          <w:rFonts w:ascii="Arial Narrow" w:hAnsi="Arial Narrow"/>
        </w:rPr>
        <w:t>3331389529</w:t>
      </w:r>
      <w:r w:rsidRPr="002530FE">
        <w:rPr>
          <w:rFonts w:ascii="Arial Narrow" w:hAnsi="Arial Narrow"/>
        </w:rPr>
        <w:t>.</w:t>
      </w:r>
    </w:p>
    <w:p w14:paraId="5142EC11" w14:textId="0F6721DE" w:rsidR="006861B7" w:rsidRDefault="006861B7" w:rsidP="006861B7">
      <w:pPr>
        <w:spacing w:after="0"/>
        <w:ind w:right="413"/>
        <w:rPr>
          <w:rFonts w:ascii="Arial Narrow" w:hAnsi="Arial Narrow"/>
        </w:rPr>
      </w:pPr>
    </w:p>
    <w:p w14:paraId="2A5A623C" w14:textId="77777777" w:rsidR="006861B7" w:rsidRDefault="006861B7" w:rsidP="006861B7">
      <w:pPr>
        <w:shd w:val="clear" w:color="auto" w:fill="AEAAAA" w:themeFill="background2" w:themeFillShade="BF"/>
        <w:spacing w:after="0" w:line="240" w:lineRule="auto"/>
        <w:ind w:right="1911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Esperienza lavorativa</w:t>
      </w:r>
    </w:p>
    <w:p w14:paraId="68776546" w14:textId="77777777" w:rsidR="006861B7" w:rsidRDefault="006861B7" w:rsidP="006861B7">
      <w:pPr>
        <w:spacing w:after="0" w:line="240" w:lineRule="auto"/>
        <w:ind w:right="1911"/>
        <w:rPr>
          <w:rFonts w:ascii="Arial Black" w:hAnsi="Arial Black"/>
          <w:sz w:val="20"/>
          <w:szCs w:val="20"/>
        </w:rPr>
      </w:pPr>
    </w:p>
    <w:p w14:paraId="4775183A" w14:textId="2692C7C9" w:rsidR="006861B7" w:rsidRDefault="008C1D12" w:rsidP="006861B7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</w:rPr>
      </w:pPr>
      <w:r w:rsidRPr="008C1D12">
        <w:rPr>
          <w:rFonts w:ascii="Arial Narrow" w:hAnsi="Arial Narrow" w:cs="Arial"/>
          <w:b/>
          <w:bCs/>
          <w:iCs/>
          <w:sz w:val="20"/>
          <w:szCs w:val="20"/>
        </w:rPr>
        <w:t>14.05.2002</w:t>
      </w:r>
      <w:r>
        <w:rPr>
          <w:rFonts w:ascii="Arial Narrow" w:hAnsi="Arial Narrow" w:cs="Arial"/>
          <w:i/>
          <w:sz w:val="20"/>
          <w:szCs w:val="20"/>
        </w:rPr>
        <w:t xml:space="preserve"> </w:t>
      </w:r>
      <w:r w:rsidR="006861B7">
        <w:rPr>
          <w:rFonts w:ascii="Arial Narrow" w:hAnsi="Arial Narrow" w:cs="Arial"/>
          <w:b/>
          <w:sz w:val="20"/>
          <w:szCs w:val="20"/>
        </w:rPr>
        <w:t>ad oggi</w:t>
      </w:r>
    </w:p>
    <w:p w14:paraId="722F5530" w14:textId="77777777" w:rsidR="006861B7" w:rsidRDefault="006861B7" w:rsidP="006861B7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</w:rPr>
      </w:pPr>
      <w:r w:rsidRPr="00DC1A76">
        <w:rPr>
          <w:rFonts w:ascii="Arial Narrow" w:hAnsi="Arial Narrow" w:cs="Arial"/>
          <w:b/>
          <w:sz w:val="20"/>
          <w:szCs w:val="20"/>
        </w:rPr>
        <w:t xml:space="preserve">UNIVERSITÀ DEGLI STUDI DI UDINE </w:t>
      </w:r>
    </w:p>
    <w:p w14:paraId="1CE416C3" w14:textId="7FDAC921" w:rsidR="006861B7" w:rsidRDefault="006861B7" w:rsidP="006861B7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Docente di </w:t>
      </w:r>
      <w:r w:rsidR="008C1D12">
        <w:rPr>
          <w:rFonts w:ascii="Arial Narrow" w:hAnsi="Arial Narrow" w:cs="Arial"/>
          <w:b/>
          <w:sz w:val="20"/>
          <w:szCs w:val="20"/>
        </w:rPr>
        <w:t xml:space="preserve">Storia dell’arte moderna, </w:t>
      </w:r>
      <w:r>
        <w:rPr>
          <w:rFonts w:ascii="Arial Narrow" w:hAnsi="Arial Narrow" w:cs="Arial"/>
          <w:b/>
          <w:sz w:val="20"/>
          <w:szCs w:val="20"/>
        </w:rPr>
        <w:t>settore scientifico</w:t>
      </w:r>
      <w:r w:rsidR="008C1D12">
        <w:rPr>
          <w:rFonts w:ascii="Arial Narrow" w:hAnsi="Arial Narrow" w:cs="Arial"/>
          <w:b/>
          <w:sz w:val="20"/>
          <w:szCs w:val="20"/>
        </w:rPr>
        <w:t xml:space="preserve"> LArt02</w:t>
      </w:r>
    </w:p>
    <w:p w14:paraId="754A0849" w14:textId="77777777" w:rsidR="006861B7" w:rsidRPr="00DC1A76" w:rsidRDefault="006861B7" w:rsidP="006861B7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</w:rPr>
      </w:pPr>
    </w:p>
    <w:p w14:paraId="316085FF" w14:textId="77777777" w:rsidR="006861B7" w:rsidRDefault="006861B7" w:rsidP="006861B7">
      <w:pPr>
        <w:shd w:val="clear" w:color="auto" w:fill="AEAAAA" w:themeFill="background2" w:themeFillShade="BF"/>
        <w:spacing w:after="0" w:line="240" w:lineRule="auto"/>
        <w:ind w:right="1911"/>
        <w:rPr>
          <w:rFonts w:ascii="Arial Black" w:hAnsi="Arial Black"/>
          <w:sz w:val="20"/>
          <w:szCs w:val="20"/>
        </w:rPr>
      </w:pPr>
      <w:r w:rsidRPr="006861B7">
        <w:rPr>
          <w:rFonts w:ascii="Arial Black" w:hAnsi="Arial Black"/>
          <w:sz w:val="20"/>
          <w:szCs w:val="20"/>
        </w:rPr>
        <w:t>Istruzione</w:t>
      </w:r>
      <w:r>
        <w:rPr>
          <w:rFonts w:ascii="Arial Black" w:hAnsi="Arial Black"/>
          <w:sz w:val="20"/>
          <w:szCs w:val="20"/>
        </w:rPr>
        <w:t xml:space="preserve"> e Formazione</w:t>
      </w:r>
    </w:p>
    <w:p w14:paraId="5F015902" w14:textId="77777777" w:rsidR="006861B7" w:rsidRDefault="006861B7" w:rsidP="006861B7">
      <w:pPr>
        <w:spacing w:after="0" w:line="240" w:lineRule="auto"/>
        <w:ind w:right="1911"/>
        <w:rPr>
          <w:rFonts w:ascii="Arial Narrow" w:hAnsi="Arial Narrow"/>
        </w:rPr>
      </w:pPr>
    </w:p>
    <w:p w14:paraId="51C0859B" w14:textId="3EB244D4" w:rsidR="006861B7" w:rsidRDefault="00EF7A8A" w:rsidP="006861B7">
      <w:pPr>
        <w:spacing w:after="0" w:line="240" w:lineRule="auto"/>
        <w:ind w:right="1911"/>
        <w:rPr>
          <w:rFonts w:ascii="Arial Narrow" w:hAnsi="Arial Narrow"/>
        </w:rPr>
      </w:pPr>
      <w:r>
        <w:rPr>
          <w:rFonts w:ascii="Arial Narrow" w:hAnsi="Arial Narrow"/>
        </w:rPr>
        <w:t>27.11.1992</w:t>
      </w:r>
      <w:r w:rsidR="006861B7" w:rsidRPr="000036EF">
        <w:rPr>
          <w:rFonts w:ascii="Arial Narrow" w:hAnsi="Arial Narrow"/>
        </w:rPr>
        <w:br/>
      </w:r>
      <w:r w:rsidR="006861B7">
        <w:rPr>
          <w:rFonts w:ascii="Arial Narrow" w:hAnsi="Arial Narrow"/>
          <w:b/>
        </w:rPr>
        <w:t>Universit</w:t>
      </w:r>
      <w:r>
        <w:rPr>
          <w:rFonts w:ascii="Arial Narrow" w:hAnsi="Arial Narrow"/>
          <w:b/>
        </w:rPr>
        <w:t>à degli Studi di Udine</w:t>
      </w:r>
      <w:r w:rsidR="006861B7">
        <w:rPr>
          <w:rFonts w:ascii="Arial Narrow" w:hAnsi="Arial Narrow"/>
          <w:b/>
        </w:rPr>
        <w:br/>
      </w:r>
      <w:r w:rsidRPr="00EF7A8A">
        <w:t>Laurea in Conservazione dei Beni Culturali - Facoltà di Lettere e Filosofia, conseguita presso l'Università degli Studi di Udine con punteggio di 110 e lode su 110 con una tesi in "Storia della tradizione classica" dal titolo: Un avamposto del neoclassicismo in terra friulana: Gli affreschi di Giuseppe Borsato e Giambattista Canal in villa Spilimbergo a Domanins (</w:t>
      </w:r>
      <w:proofErr w:type="spellStart"/>
      <w:r w:rsidRPr="00EF7A8A">
        <w:t>rel</w:t>
      </w:r>
      <w:proofErr w:type="spellEnd"/>
      <w:r w:rsidRPr="00EF7A8A">
        <w:t>. prof. Caterina Furlan e prof. Giuseppe Pavanello), a. a. 1991-1992.</w:t>
      </w:r>
      <w:r w:rsidR="006861B7" w:rsidRPr="00EF7A8A">
        <w:br/>
      </w:r>
    </w:p>
    <w:p w14:paraId="61D26A04" w14:textId="5F993917" w:rsidR="006861B7" w:rsidRDefault="006F4E8D" w:rsidP="006861B7">
      <w:pPr>
        <w:spacing w:after="0" w:line="240" w:lineRule="auto"/>
        <w:ind w:right="1911"/>
        <w:rPr>
          <w:rFonts w:ascii="Arial Narrow" w:hAnsi="Arial Narrow"/>
          <w:b/>
        </w:rPr>
      </w:pPr>
      <w:r>
        <w:rPr>
          <w:rFonts w:ascii="Arial Narrow" w:hAnsi="Arial Narrow"/>
        </w:rPr>
        <w:t>25.02.2000</w:t>
      </w:r>
      <w:r w:rsidR="006861B7" w:rsidRPr="000036EF">
        <w:rPr>
          <w:rFonts w:ascii="Arial Narrow" w:hAnsi="Arial Narrow"/>
        </w:rPr>
        <w:br/>
      </w:r>
      <w:r w:rsidR="006861B7">
        <w:rPr>
          <w:rFonts w:ascii="Arial Narrow" w:hAnsi="Arial Narrow"/>
          <w:b/>
        </w:rPr>
        <w:t>Università</w:t>
      </w:r>
      <w:r>
        <w:rPr>
          <w:rFonts w:ascii="Arial Narrow" w:hAnsi="Arial Narrow"/>
          <w:b/>
        </w:rPr>
        <w:t xml:space="preserve"> degli Studi di Udine</w:t>
      </w:r>
      <w:r w:rsidR="006861B7">
        <w:rPr>
          <w:rFonts w:ascii="Arial Narrow" w:hAnsi="Arial Narrow"/>
          <w:b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7FCD3"/>
        </w:rPr>
        <w:t>Dottorato di ricerca in Storia dell’Arte con una tesi dal titolo: Giuseppe Borsato (1771-1849).</w:t>
      </w:r>
    </w:p>
    <w:p w14:paraId="3FED9086" w14:textId="17CE4BB5" w:rsidR="006861B7" w:rsidRDefault="006861B7" w:rsidP="006861B7">
      <w:pPr>
        <w:spacing w:after="0"/>
        <w:ind w:right="413"/>
        <w:rPr>
          <w:rFonts w:ascii="Arial Narrow" w:hAnsi="Arial Narrow"/>
        </w:rPr>
      </w:pPr>
    </w:p>
    <w:p w14:paraId="1D284C62" w14:textId="77777777" w:rsidR="006861B7" w:rsidRPr="002530FE" w:rsidRDefault="006861B7" w:rsidP="006861B7">
      <w:pPr>
        <w:spacing w:after="0"/>
        <w:ind w:right="1913"/>
        <w:rPr>
          <w:b/>
          <w:sz w:val="16"/>
          <w:szCs w:val="16"/>
        </w:rPr>
      </w:pPr>
    </w:p>
    <w:p w14:paraId="2E0714E2" w14:textId="77777777" w:rsidR="006861B7" w:rsidRPr="002530FE" w:rsidRDefault="006861B7" w:rsidP="006861B7">
      <w:pPr>
        <w:shd w:val="clear" w:color="auto" w:fill="AEAAAA" w:themeFill="background2" w:themeFillShade="BF"/>
        <w:tabs>
          <w:tab w:val="left" w:pos="1418"/>
        </w:tabs>
        <w:ind w:right="696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Capacità e competenze personali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2951"/>
      </w:tblGrid>
      <w:tr w:rsidR="006861B7" w14:paraId="20D301FF" w14:textId="77777777" w:rsidTr="00B76F78">
        <w:tc>
          <w:tcPr>
            <w:tcW w:w="2122" w:type="dxa"/>
          </w:tcPr>
          <w:p w14:paraId="60B8EE4D" w14:textId="77777777" w:rsidR="006861B7" w:rsidRDefault="006861B7" w:rsidP="00B76F78">
            <w:r>
              <w:t>Madrelingua</w:t>
            </w:r>
          </w:p>
        </w:tc>
        <w:tc>
          <w:tcPr>
            <w:tcW w:w="2126" w:type="dxa"/>
          </w:tcPr>
          <w:p w14:paraId="319AF5C3" w14:textId="349B907A" w:rsidR="006861B7" w:rsidRDefault="00D635F8" w:rsidP="00B76F78">
            <w:r>
              <w:t>Italiano</w:t>
            </w:r>
          </w:p>
        </w:tc>
      </w:tr>
      <w:tr w:rsidR="006861B7" w14:paraId="37BC9E26" w14:textId="77777777" w:rsidTr="00B76F78">
        <w:tc>
          <w:tcPr>
            <w:tcW w:w="2122" w:type="dxa"/>
          </w:tcPr>
          <w:p w14:paraId="5A006A67" w14:textId="77777777" w:rsidR="006861B7" w:rsidRDefault="006861B7" w:rsidP="00B76F78">
            <w:r>
              <w:t>Altre lingue</w:t>
            </w:r>
          </w:p>
        </w:tc>
        <w:tc>
          <w:tcPr>
            <w:tcW w:w="2126" w:type="dxa"/>
          </w:tcPr>
          <w:p w14:paraId="5CFED84B" w14:textId="7952FD4E" w:rsidR="006861B7" w:rsidRDefault="00D635F8" w:rsidP="00B76F78">
            <w:r>
              <w:t>Inglese</w:t>
            </w:r>
          </w:p>
        </w:tc>
      </w:tr>
      <w:tr w:rsidR="006861B7" w14:paraId="4AB22FC9" w14:textId="77777777" w:rsidTr="00B76F78">
        <w:tc>
          <w:tcPr>
            <w:tcW w:w="2122" w:type="dxa"/>
          </w:tcPr>
          <w:p w14:paraId="5A0BD6AB" w14:textId="77777777" w:rsidR="006861B7" w:rsidRDefault="006861B7" w:rsidP="00B76F78">
            <w:pPr>
              <w:tabs>
                <w:tab w:val="left" w:pos="1418"/>
              </w:tabs>
            </w:pPr>
          </w:p>
        </w:tc>
        <w:tc>
          <w:tcPr>
            <w:tcW w:w="2126" w:type="dxa"/>
          </w:tcPr>
          <w:p w14:paraId="1337472C" w14:textId="0271F7D5" w:rsidR="006861B7" w:rsidRDefault="00D635F8" w:rsidP="00B76F78">
            <w:pPr>
              <w:tabs>
                <w:tab w:val="left" w:pos="1418"/>
              </w:tabs>
              <w:ind w:right="1911"/>
            </w:pPr>
            <w:r>
              <w:t>Spagnolo</w:t>
            </w:r>
          </w:p>
        </w:tc>
      </w:tr>
      <w:tr w:rsidR="006861B7" w14:paraId="5337C070" w14:textId="77777777" w:rsidTr="00B76F78">
        <w:tc>
          <w:tcPr>
            <w:tcW w:w="2122" w:type="dxa"/>
          </w:tcPr>
          <w:p w14:paraId="30E012D4" w14:textId="77777777" w:rsidR="006861B7" w:rsidRDefault="006861B7" w:rsidP="00B76F78">
            <w:pPr>
              <w:tabs>
                <w:tab w:val="left" w:pos="1418"/>
              </w:tabs>
            </w:pPr>
          </w:p>
        </w:tc>
        <w:tc>
          <w:tcPr>
            <w:tcW w:w="2126" w:type="dxa"/>
          </w:tcPr>
          <w:p w14:paraId="1F3F1C92" w14:textId="77777777" w:rsidR="006861B7" w:rsidRDefault="006861B7" w:rsidP="00B76F78">
            <w:pPr>
              <w:tabs>
                <w:tab w:val="left" w:pos="1418"/>
              </w:tabs>
              <w:ind w:right="1911"/>
            </w:pPr>
          </w:p>
        </w:tc>
      </w:tr>
      <w:tr w:rsidR="006861B7" w14:paraId="5E2ACDF9" w14:textId="77777777" w:rsidTr="00B76F78">
        <w:tc>
          <w:tcPr>
            <w:tcW w:w="2122" w:type="dxa"/>
          </w:tcPr>
          <w:p w14:paraId="1CDE79C2" w14:textId="77777777" w:rsidR="006861B7" w:rsidRDefault="006861B7" w:rsidP="00B76F78">
            <w:pPr>
              <w:tabs>
                <w:tab w:val="left" w:pos="1418"/>
              </w:tabs>
            </w:pPr>
          </w:p>
        </w:tc>
        <w:tc>
          <w:tcPr>
            <w:tcW w:w="2126" w:type="dxa"/>
          </w:tcPr>
          <w:p w14:paraId="1DF1BEA0" w14:textId="77777777" w:rsidR="006861B7" w:rsidRDefault="006861B7" w:rsidP="00B76F78">
            <w:pPr>
              <w:tabs>
                <w:tab w:val="left" w:pos="1418"/>
              </w:tabs>
              <w:ind w:right="1911"/>
            </w:pPr>
          </w:p>
        </w:tc>
      </w:tr>
    </w:tbl>
    <w:p w14:paraId="2B2CBF19" w14:textId="77777777" w:rsidR="006861B7" w:rsidRPr="002530FE" w:rsidRDefault="006861B7" w:rsidP="006861B7">
      <w:pPr>
        <w:tabs>
          <w:tab w:val="left" w:pos="1418"/>
        </w:tabs>
        <w:spacing w:after="0" w:line="240" w:lineRule="auto"/>
        <w:ind w:right="1911"/>
        <w:rPr>
          <w:rFonts w:ascii="Cambria" w:hAnsi="Cambria"/>
        </w:rPr>
      </w:pPr>
      <w:r w:rsidRPr="002530FE">
        <w:rPr>
          <w:rFonts w:ascii="Arial Narrow" w:hAnsi="Arial Narrow"/>
        </w:rPr>
        <w:tab/>
      </w:r>
    </w:p>
    <w:p w14:paraId="6EABDC4C" w14:textId="77777777" w:rsidR="006861B7" w:rsidRPr="002530FE" w:rsidRDefault="006861B7" w:rsidP="006861B7">
      <w:pPr>
        <w:spacing w:after="0" w:line="240" w:lineRule="auto"/>
        <w:ind w:right="1911"/>
        <w:rPr>
          <w:sz w:val="16"/>
          <w:szCs w:val="16"/>
        </w:rPr>
      </w:pPr>
    </w:p>
    <w:p w14:paraId="522F54FB" w14:textId="77777777" w:rsidR="006861B7" w:rsidRDefault="006861B7" w:rsidP="006861B7">
      <w:pPr>
        <w:shd w:val="clear" w:color="auto" w:fill="AEAAAA" w:themeFill="background2" w:themeFillShade="BF"/>
        <w:ind w:right="554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Altro</w:t>
      </w:r>
    </w:p>
    <w:p w14:paraId="0D8B3EB3" w14:textId="36A6C719" w:rsidR="006861B7" w:rsidRPr="00EF7A8A" w:rsidRDefault="00D635F8" w:rsidP="006861B7">
      <w:pPr>
        <w:pStyle w:val="Eaoaeaa"/>
        <w:widowControl/>
        <w:tabs>
          <w:tab w:val="left" w:pos="7121"/>
        </w:tabs>
        <w:spacing w:before="20" w:after="20"/>
        <w:ind w:right="554"/>
      </w:pPr>
      <w:r w:rsidRPr="00EF7A8A">
        <w:rPr>
          <w:rFonts w:asciiTheme="minorBidi" w:hAnsiTheme="minorBidi" w:cstheme="minorBidi"/>
          <w:lang w:val="it-IT"/>
        </w:rPr>
        <w:lastRenderedPageBreak/>
        <w:t>Membro del Collegio</w:t>
      </w:r>
      <w:r>
        <w:rPr>
          <w:rFonts w:ascii="Arial Narrow" w:hAnsi="Arial Narrow"/>
          <w:lang w:val="it-IT"/>
        </w:rPr>
        <w:t xml:space="preserve"> </w:t>
      </w:r>
      <w:r w:rsidRPr="00EF7A8A">
        <w:rPr>
          <w:rFonts w:asciiTheme="minorBidi" w:hAnsiTheme="minorBidi" w:cstheme="minorBidi"/>
          <w:lang w:val="it-IT"/>
        </w:rPr>
        <w:t>Docenti di Studi Storico artistici e audiovisivi del Dottorato in Storia dell’Arte, Cinema, Media audiovisivi, Università degli Studi di Udine, dal 17 maggio 2017</w:t>
      </w:r>
    </w:p>
    <w:p w14:paraId="089055FF" w14:textId="1E33EA75" w:rsidR="006861B7" w:rsidRDefault="006861B7" w:rsidP="006861B7">
      <w:pPr>
        <w:shd w:val="clear" w:color="auto" w:fill="AEAAAA" w:themeFill="background2" w:themeFillShade="BF"/>
        <w:spacing w:after="0" w:line="240" w:lineRule="auto"/>
        <w:ind w:right="554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Attività di ricerca</w:t>
      </w:r>
    </w:p>
    <w:p w14:paraId="3BE4A5CA" w14:textId="06131795" w:rsidR="006861B7" w:rsidRPr="00EF7A8A" w:rsidRDefault="00EF7A8A" w:rsidP="00EF7A8A">
      <w:r w:rsidRPr="00EF7A8A">
        <w:t>Responsabile di Unità di Ricerca per il PRIN 2010-2011 intitolato: Dal Barocco al Neoclassicismo: Atlante della decorazione profana nell’Italia settentrionale. Gli artisti veneti.</w:t>
      </w:r>
    </w:p>
    <w:p w14:paraId="4DB905CE" w14:textId="77777777" w:rsidR="006861B7" w:rsidRPr="00E83838" w:rsidRDefault="006861B7" w:rsidP="006861B7">
      <w:pPr>
        <w:shd w:val="clear" w:color="auto" w:fill="AEAAAA" w:themeFill="background2" w:themeFillShade="BF"/>
        <w:spacing w:after="0" w:line="240" w:lineRule="auto"/>
        <w:ind w:right="554"/>
        <w:rPr>
          <w:rFonts w:ascii="Arial Black" w:hAnsi="Arial Black"/>
          <w:sz w:val="20"/>
          <w:szCs w:val="20"/>
        </w:rPr>
      </w:pPr>
      <w:r w:rsidRPr="00E83838">
        <w:rPr>
          <w:rFonts w:ascii="Arial Black" w:hAnsi="Arial Black"/>
          <w:sz w:val="20"/>
          <w:szCs w:val="20"/>
        </w:rPr>
        <w:t>Partecipazioni a Comitati scientifici</w:t>
      </w:r>
    </w:p>
    <w:p w14:paraId="4E209E5B" w14:textId="77777777" w:rsidR="006861B7" w:rsidRDefault="006861B7" w:rsidP="006861B7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</w:p>
    <w:p w14:paraId="5467DFD3" w14:textId="77777777" w:rsidR="006861B7" w:rsidRDefault="006861B7" w:rsidP="006861B7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</w:p>
    <w:p w14:paraId="30028888" w14:textId="1412853C" w:rsidR="006861B7" w:rsidRDefault="006861B7" w:rsidP="006861B7">
      <w:pPr>
        <w:shd w:val="clear" w:color="auto" w:fill="AEAAAA" w:themeFill="background2" w:themeFillShade="BF"/>
        <w:spacing w:after="0" w:line="240" w:lineRule="auto"/>
        <w:ind w:right="554"/>
        <w:rPr>
          <w:rFonts w:ascii="Arial Black" w:hAnsi="Arial Black"/>
          <w:sz w:val="20"/>
          <w:szCs w:val="20"/>
        </w:rPr>
      </w:pPr>
      <w:r w:rsidRPr="006861B7">
        <w:rPr>
          <w:rFonts w:ascii="Arial Black" w:hAnsi="Arial Black"/>
          <w:sz w:val="20"/>
          <w:szCs w:val="20"/>
          <w:shd w:val="clear" w:color="auto" w:fill="AEAAAA" w:themeFill="background2" w:themeFillShade="BF"/>
        </w:rPr>
        <w:t>Convegni</w:t>
      </w:r>
    </w:p>
    <w:p w14:paraId="258E1635" w14:textId="77777777" w:rsidR="006861B7" w:rsidRDefault="006861B7" w:rsidP="006861B7">
      <w:pPr>
        <w:spacing w:after="0" w:line="240" w:lineRule="auto"/>
        <w:ind w:right="554"/>
        <w:rPr>
          <w:rFonts w:ascii="Arial Black" w:hAnsi="Arial Black"/>
          <w:sz w:val="20"/>
          <w:szCs w:val="20"/>
        </w:rPr>
      </w:pPr>
    </w:p>
    <w:p w14:paraId="4B0E1C00" w14:textId="68A97184" w:rsidR="006861B7" w:rsidRDefault="00D635F8" w:rsidP="00EF7A8A">
      <w:pPr>
        <w:rPr>
          <w:rFonts w:ascii="Arial" w:hAnsi="Arial" w:cs="Arial"/>
          <w:i/>
          <w:sz w:val="20"/>
          <w:szCs w:val="20"/>
        </w:rPr>
      </w:pPr>
      <w:r w:rsidRPr="00D635F8">
        <w:rPr>
          <w:rFonts w:asciiTheme="minorBidi" w:hAnsiTheme="minorBidi"/>
        </w:rPr>
        <w:t>Presso l'Ateneo Veneto di Venezia dal titolo: "Giuseppe Borsato", in data 7- 05-1992.</w:t>
      </w:r>
      <w:r w:rsidRPr="00D635F8">
        <w:rPr>
          <w:rFonts w:asciiTheme="minorBidi" w:hAnsiTheme="minorBidi"/>
        </w:rPr>
        <w:br/>
        <w:t>Presso l'Istituto d'arte di Venezia dal titolo: "Catalogazione e restauro", in data 19/21-05-92.</w:t>
      </w:r>
      <w:r w:rsidRPr="00D635F8">
        <w:rPr>
          <w:rFonts w:asciiTheme="minorBidi" w:hAnsiTheme="minorBidi"/>
        </w:rPr>
        <w:br/>
        <w:t xml:space="preserve">Presso l'Ateneo di Brescia dal titolo: "Domenico </w:t>
      </w:r>
      <w:proofErr w:type="spellStart"/>
      <w:r w:rsidRPr="00D635F8">
        <w:rPr>
          <w:rFonts w:asciiTheme="minorBidi" w:hAnsiTheme="minorBidi"/>
        </w:rPr>
        <w:t>Vantini</w:t>
      </w:r>
      <w:proofErr w:type="spellEnd"/>
      <w:r w:rsidRPr="00D635F8">
        <w:rPr>
          <w:rFonts w:asciiTheme="minorBidi" w:hAnsiTheme="minorBidi"/>
        </w:rPr>
        <w:t>, figura del romanticismo bresciano", in data 14-11-1992.</w:t>
      </w:r>
      <w:r w:rsidRPr="00D635F8">
        <w:rPr>
          <w:rFonts w:asciiTheme="minorBidi" w:hAnsiTheme="minorBidi"/>
        </w:rPr>
        <w:br/>
        <w:t>Presso il Museo civico di Bassano del Grappa dal titolo: "Giuseppe Borsato nel Veneto napoleonico ed austriaco", in data 27-03-1993.</w:t>
      </w:r>
      <w:r w:rsidRPr="00D635F8">
        <w:rPr>
          <w:rFonts w:asciiTheme="minorBidi" w:hAnsiTheme="minorBidi"/>
        </w:rPr>
        <w:br/>
        <w:t>Presso l'Istituto Universitario di Architettura di Venezia (I.UA.V) un ciclo di n° 7 conferenze dal 4/02/1992 al 20/05/1993 sul neoclassicismo veneto.</w:t>
      </w:r>
      <w:r w:rsidRPr="00D635F8">
        <w:rPr>
          <w:rFonts w:asciiTheme="minorBidi" w:hAnsiTheme="minorBidi"/>
        </w:rPr>
        <w:br/>
        <w:t>Presso l'Istituto Universitario di Architettura di Venezia (I.U.A.V.) un ciclo di n° 7 conferenze dal 25/11/1993 al 27/01/1994 sul Neoclassicismo veneto (vedi fotocopia allegata).</w:t>
      </w:r>
      <w:r w:rsidRPr="00D635F8">
        <w:rPr>
          <w:rFonts w:asciiTheme="minorBidi" w:hAnsiTheme="minorBidi"/>
        </w:rPr>
        <w:br/>
        <w:t>Presso la sala del ridotto del Teatro Alighieri di Ravenna per il convegno "Ravenna e l'Emilia Romagna: i segni di una tradizione ininterrotta ovvero lo stucco come testimonianza d'arte nei secoli da Bisanzio alla Roma Barocca" dal titolo: "Le decorazioni a stucco nel seicentesco palazzo Pepoli di Argenta", in data 30-IV-1994.</w:t>
      </w:r>
      <w:r w:rsidRPr="00D635F8">
        <w:rPr>
          <w:rFonts w:asciiTheme="minorBidi" w:hAnsiTheme="minorBidi"/>
        </w:rPr>
        <w:br/>
        <w:t>Presso il Teatro Sociale di Cittadella (PD) per il ciclo di Dialoghi tra "</w:t>
      </w:r>
      <w:proofErr w:type="spellStart"/>
      <w:r w:rsidRPr="00D635F8">
        <w:rPr>
          <w:rFonts w:asciiTheme="minorBidi" w:hAnsiTheme="minorBidi"/>
        </w:rPr>
        <w:t>Archittettura</w:t>
      </w:r>
      <w:proofErr w:type="spellEnd"/>
      <w:r w:rsidRPr="00D635F8">
        <w:rPr>
          <w:rFonts w:asciiTheme="minorBidi" w:hAnsiTheme="minorBidi"/>
        </w:rPr>
        <w:t xml:space="preserve"> e Arte" dal titolo: "L'Architettura nella Pittura e la Pittura nell'Architettura", in data 16 aprile 1996.</w:t>
      </w:r>
      <w:r w:rsidRPr="00D635F8">
        <w:rPr>
          <w:rFonts w:asciiTheme="minorBidi" w:hAnsiTheme="minorBidi"/>
        </w:rPr>
        <w:br/>
        <w:t>Presso il Teatrino di Ca' Soranzo Piovene alla Maddalena di Venezia per il "I° ciclo di conferenze sull'oreficeria", dal titolo "L'oreficeria e gli arredi metallici nell'Ottocento veneto", in data 28 settembre 1996.</w:t>
      </w:r>
      <w:r w:rsidRPr="00D635F8">
        <w:rPr>
          <w:rFonts w:asciiTheme="minorBidi" w:hAnsiTheme="minorBidi"/>
        </w:rPr>
        <w:br/>
        <w:t xml:space="preserve">Presso l'Ateneo Veneto di Venezia, per la giornata di studio "Dominique-Vivant Denon à </w:t>
      </w:r>
      <w:proofErr w:type="spellStart"/>
      <w:r w:rsidRPr="00D635F8">
        <w:rPr>
          <w:rFonts w:asciiTheme="minorBidi" w:hAnsiTheme="minorBidi"/>
        </w:rPr>
        <w:t>Venise</w:t>
      </w:r>
      <w:proofErr w:type="spellEnd"/>
      <w:r w:rsidRPr="00D635F8">
        <w:rPr>
          <w:rFonts w:asciiTheme="minorBidi" w:hAnsiTheme="minorBidi"/>
        </w:rPr>
        <w:t>", dal titolo "Dominique-Vivant Denon committente di Giuseppe Borsato", in data novembre 1999.</w:t>
      </w:r>
      <w:r w:rsidRPr="00D635F8">
        <w:rPr>
          <w:rFonts w:asciiTheme="minorBidi" w:hAnsiTheme="minorBidi"/>
        </w:rPr>
        <w:br/>
        <w:t>Presso la sede di Area s.r.l. di Palermo tre giornate di docenza della durata di cinque ore ciascuna relative a: Gestione dei Beni Culturali e Ambientali: settori di servizi di riferimento, nelle date 19-21 giugno 2001.</w:t>
      </w:r>
      <w:r w:rsidRPr="00D635F8">
        <w:rPr>
          <w:rFonts w:asciiTheme="minorBidi" w:hAnsiTheme="minorBidi"/>
        </w:rPr>
        <w:br/>
        <w:t xml:space="preserve">Presso il Teatro </w:t>
      </w:r>
      <w:proofErr w:type="spellStart"/>
      <w:r w:rsidRPr="00D635F8">
        <w:rPr>
          <w:rFonts w:asciiTheme="minorBidi" w:hAnsiTheme="minorBidi"/>
        </w:rPr>
        <w:t>Clitumno</w:t>
      </w:r>
      <w:proofErr w:type="spellEnd"/>
      <w:r w:rsidRPr="00D635F8">
        <w:rPr>
          <w:rFonts w:asciiTheme="minorBidi" w:hAnsiTheme="minorBidi"/>
        </w:rPr>
        <w:t xml:space="preserve"> di Trevi, per il primo ciclo di Conferenze su "Il simbolo ovvero la porta della Conoscenza", dal titolo "Mito e immagine: L'iconologia del Cavalier Cesare Ripa Perugino”, in data 4 maggio 2002.</w:t>
      </w:r>
      <w:r w:rsidRPr="00D635F8">
        <w:rPr>
          <w:rFonts w:asciiTheme="minorBidi" w:hAnsiTheme="minorBidi"/>
        </w:rPr>
        <w:br/>
        <w:t>Presso l’ex Convento di San Francesco di Pordenone per il ciclo di conferenze su Michelangelo Grigoletti e il suo tempo, dal titolo: “La decorazione ad affresco tra Veneto e Friuli in epoca Neoclassica”, in data 7 ottobre 2002.</w:t>
      </w:r>
      <w:r w:rsidRPr="00D635F8">
        <w:rPr>
          <w:rFonts w:asciiTheme="minorBidi" w:hAnsiTheme="minorBidi"/>
        </w:rPr>
        <w:br/>
        <w:t xml:space="preserve">Presso l'Ateneo Veneto di Venezia, per il terzo corso annuale di Storia dell'Arte Veneta, dal titolo: "Le allieve di Rosalba: Marietta </w:t>
      </w:r>
      <w:proofErr w:type="spellStart"/>
      <w:r w:rsidRPr="00D635F8">
        <w:rPr>
          <w:rFonts w:asciiTheme="minorBidi" w:hAnsiTheme="minorBidi"/>
        </w:rPr>
        <w:t>Carlevaris</w:t>
      </w:r>
      <w:proofErr w:type="spellEnd"/>
      <w:r w:rsidRPr="00D635F8">
        <w:rPr>
          <w:rFonts w:asciiTheme="minorBidi" w:hAnsiTheme="minorBidi"/>
        </w:rPr>
        <w:t xml:space="preserve"> e Felicita Sartori", in data 29 ottobre 2003.</w:t>
      </w:r>
      <w:r w:rsidRPr="00D635F8">
        <w:rPr>
          <w:rFonts w:asciiTheme="minorBidi" w:hAnsiTheme="minorBidi"/>
        </w:rPr>
        <w:br/>
        <w:t>Presso la sede della Ras di Trieste, per l'Associazione Amici dei Musei Marcello Mascherini, dal titolo: "Il tavolo dell'"Omaggio delle Provincie Venete", in data 15 settembre 2003.</w:t>
      </w:r>
      <w:r w:rsidRPr="00D635F8">
        <w:rPr>
          <w:rFonts w:asciiTheme="minorBidi" w:hAnsiTheme="minorBidi"/>
        </w:rPr>
        <w:br/>
        <w:t>Presso Il Museo Civico di Bassano del Grappa per la Quinta settimana di Studi Canoviani "La gloria di Canova", dal titolo "Il monumento funerario di Canova ai Frari", in data 7 ottobre 2003.</w:t>
      </w:r>
      <w:r w:rsidRPr="00D635F8">
        <w:rPr>
          <w:rFonts w:asciiTheme="minorBidi" w:hAnsiTheme="minorBidi"/>
        </w:rPr>
        <w:br/>
        <w:t xml:space="preserve">Presso la Fondazione </w:t>
      </w:r>
      <w:proofErr w:type="spellStart"/>
      <w:r w:rsidRPr="00D635F8">
        <w:rPr>
          <w:rFonts w:asciiTheme="minorBidi" w:hAnsiTheme="minorBidi"/>
        </w:rPr>
        <w:t>Primoli</w:t>
      </w:r>
      <w:proofErr w:type="spellEnd"/>
      <w:r w:rsidRPr="00D635F8">
        <w:rPr>
          <w:rFonts w:asciiTheme="minorBidi" w:hAnsiTheme="minorBidi"/>
        </w:rPr>
        <w:t xml:space="preserve"> (Museo Napoleonico) di Roma, per la Giornata di Studio "Lustri Europei Memorie Domestiche", dal titolo “Aquile e Gigli in esilio nella periferia dell’Impero. Presenze e testimonianze francesi ottocentesche nella Venezia Giulia”, in data 27 gennaio 2005.</w:t>
      </w:r>
      <w:r w:rsidRPr="00D635F8">
        <w:rPr>
          <w:rFonts w:asciiTheme="minorBidi" w:hAnsiTheme="minorBidi"/>
        </w:rPr>
        <w:br/>
        <w:t xml:space="preserve">Presso l’Università degli Studi di Udine, Palazzo Antonini, Sala Convegni, per il IV Convegno Artisti in viaggio 1750-1900 Presenze foreste in Friuli Venezia Giulia, in data 21 ottobre 2005, dal titolo “Vincenzo </w:t>
      </w:r>
      <w:proofErr w:type="spellStart"/>
      <w:r w:rsidRPr="00D635F8">
        <w:rPr>
          <w:rFonts w:asciiTheme="minorBidi" w:hAnsiTheme="minorBidi"/>
        </w:rPr>
        <w:t>Chilone</w:t>
      </w:r>
      <w:proofErr w:type="spellEnd"/>
      <w:r w:rsidRPr="00D635F8">
        <w:rPr>
          <w:rFonts w:asciiTheme="minorBidi" w:hAnsiTheme="minorBidi"/>
        </w:rPr>
        <w:t>: la giovinezza e gli anni udinesi".</w:t>
      </w:r>
      <w:r w:rsidRPr="00D635F8">
        <w:rPr>
          <w:rFonts w:asciiTheme="minorBidi" w:hAnsiTheme="minorBidi"/>
        </w:rPr>
        <w:br/>
      </w:r>
      <w:r w:rsidRPr="00D635F8">
        <w:rPr>
          <w:rFonts w:asciiTheme="minorBidi" w:hAnsiTheme="minorBidi"/>
        </w:rPr>
        <w:lastRenderedPageBreak/>
        <w:t xml:space="preserve">Presso il Museo d’Arte Moderna e Contemporanea di Gazoldo degli Ippoliti (MN), in occasione della V Biennale d’arte Postumia Giovani </w:t>
      </w:r>
      <w:proofErr w:type="spellStart"/>
      <w:r w:rsidRPr="00D635F8">
        <w:rPr>
          <w:rFonts w:asciiTheme="minorBidi" w:hAnsiTheme="minorBidi"/>
        </w:rPr>
        <w:t>Camerae</w:t>
      </w:r>
      <w:proofErr w:type="spellEnd"/>
      <w:r w:rsidRPr="00D635F8">
        <w:rPr>
          <w:rFonts w:asciiTheme="minorBidi" w:hAnsiTheme="minorBidi"/>
        </w:rPr>
        <w:t xml:space="preserve"> </w:t>
      </w:r>
      <w:proofErr w:type="spellStart"/>
      <w:r w:rsidRPr="00D635F8">
        <w:rPr>
          <w:rFonts w:asciiTheme="minorBidi" w:hAnsiTheme="minorBidi"/>
        </w:rPr>
        <w:t>pictae</w:t>
      </w:r>
      <w:proofErr w:type="spellEnd"/>
      <w:r w:rsidRPr="00D635F8">
        <w:rPr>
          <w:rFonts w:asciiTheme="minorBidi" w:hAnsiTheme="minorBidi"/>
        </w:rPr>
        <w:t>, in data 23 settembre 2006, dal titolo “L’Iconologia del Cavalier Cesare Ripa Perugino”.</w:t>
      </w:r>
      <w:r w:rsidRPr="00D635F8">
        <w:rPr>
          <w:rFonts w:asciiTheme="minorBidi" w:hAnsiTheme="minorBidi"/>
        </w:rPr>
        <w:br/>
        <w:t>Presso l’Università degli Studi di Udine, Dipartimento di Storia e Tutela dei Beni Culturali, Palazzo Caselli, in occasione dell’Incontro di studio Viaggi e viaggiatori Storie di Itinerari e di identità culturali, in data 10 novembre 2006, dal titolo “</w:t>
      </w:r>
      <w:proofErr w:type="spellStart"/>
      <w:r w:rsidRPr="00D635F8">
        <w:rPr>
          <w:rFonts w:asciiTheme="minorBidi" w:hAnsiTheme="minorBidi"/>
        </w:rPr>
        <w:t>Pélèrinage</w:t>
      </w:r>
      <w:proofErr w:type="spellEnd"/>
      <w:r w:rsidRPr="00D635F8">
        <w:rPr>
          <w:rFonts w:asciiTheme="minorBidi" w:hAnsiTheme="minorBidi"/>
        </w:rPr>
        <w:t xml:space="preserve"> à </w:t>
      </w:r>
      <w:proofErr w:type="spellStart"/>
      <w:r w:rsidRPr="00D635F8">
        <w:rPr>
          <w:rFonts w:asciiTheme="minorBidi" w:hAnsiTheme="minorBidi"/>
        </w:rPr>
        <w:t>Goritz</w:t>
      </w:r>
      <w:proofErr w:type="spellEnd"/>
      <w:r w:rsidRPr="00D635F8">
        <w:rPr>
          <w:rFonts w:asciiTheme="minorBidi" w:hAnsiTheme="minorBidi"/>
        </w:rPr>
        <w:t xml:space="preserve">. Le impressioni di </w:t>
      </w:r>
      <w:proofErr w:type="spellStart"/>
      <w:r w:rsidRPr="00D635F8">
        <w:rPr>
          <w:rFonts w:asciiTheme="minorBidi" w:hAnsiTheme="minorBidi"/>
        </w:rPr>
        <w:t>Sosthéne</w:t>
      </w:r>
      <w:proofErr w:type="spellEnd"/>
      <w:r w:rsidRPr="00D635F8">
        <w:rPr>
          <w:rFonts w:asciiTheme="minorBidi" w:hAnsiTheme="minorBidi"/>
        </w:rPr>
        <w:t xml:space="preserve"> de la Roche </w:t>
      </w:r>
      <w:proofErr w:type="spellStart"/>
      <w:r w:rsidRPr="00D635F8">
        <w:rPr>
          <w:rFonts w:asciiTheme="minorBidi" w:hAnsiTheme="minorBidi"/>
        </w:rPr>
        <w:t>Rochefoucaldt</w:t>
      </w:r>
      <w:proofErr w:type="spellEnd"/>
      <w:r w:rsidRPr="00D635F8">
        <w:rPr>
          <w:rFonts w:asciiTheme="minorBidi" w:hAnsiTheme="minorBidi"/>
        </w:rPr>
        <w:t xml:space="preserve"> e altri realisti francesi sull’esilio dei Borboni di Francia”.</w:t>
      </w:r>
      <w:r w:rsidRPr="00D635F8">
        <w:rPr>
          <w:rFonts w:asciiTheme="minorBidi" w:hAnsiTheme="minorBidi"/>
        </w:rPr>
        <w:br/>
        <w:t>Presso le Gallerie dell'Accademia di Venezia, in data 22 aprile 2010, dal titolo “Giuseppe Borsato e la decorazione neoclassica in ambito veneto”.</w:t>
      </w:r>
      <w:r w:rsidRPr="00D635F8">
        <w:rPr>
          <w:rFonts w:asciiTheme="minorBidi" w:hAnsiTheme="minorBidi"/>
        </w:rPr>
        <w:br/>
        <w:t>Presso l’Accademia Raffaello – Urbino, in collaborazione con il Dipartimento di Scienze della Comunicazione settore Arti Visive, Università “Carlo Bo” di Urbino, Palazzo Albani, 20 aprile 2011, dal titolo: “L’altra Visione di Ezechiele”.</w:t>
      </w:r>
      <w:r w:rsidRPr="00D635F8">
        <w:rPr>
          <w:rFonts w:asciiTheme="minorBidi" w:hAnsiTheme="minorBidi"/>
        </w:rPr>
        <w:br/>
        <w:t xml:space="preserve">Presso la Cappella Ducale del Palazzo Ducale di Piacenza, in occasione del Convegno di Studi "Giordani e le arti" (28-29 Novembre 2014), dal titolo: «Donare </w:t>
      </w:r>
      <w:proofErr w:type="spellStart"/>
      <w:r w:rsidRPr="00D635F8">
        <w:rPr>
          <w:rFonts w:asciiTheme="minorBidi" w:hAnsiTheme="minorBidi"/>
        </w:rPr>
        <w:t>a’</w:t>
      </w:r>
      <w:proofErr w:type="spellEnd"/>
      <w:r w:rsidRPr="00D635F8">
        <w:rPr>
          <w:rFonts w:asciiTheme="minorBidi" w:hAnsiTheme="minorBidi"/>
        </w:rPr>
        <w:t xml:space="preserve"> principi! oh demenza imperdonabile!” L’Omaggio delle Provincie Venete alla Maestà di Carolina Augusta Imperatrice d’Austria.</w:t>
      </w:r>
      <w:r w:rsidRPr="00D635F8">
        <w:rPr>
          <w:rFonts w:asciiTheme="minorBidi" w:hAnsiTheme="minorBidi"/>
        </w:rPr>
        <w:br/>
        <w:t>Presso l'Ateneo Vento di Venezia, in occasione del Corso di Storia dell'arte 2018, in data 22 novembre, dal titolo: Committenze pubbliche e private: il caso dell'Omaggio delle Provincie Venete.</w:t>
      </w:r>
      <w:r w:rsidRPr="00D635F8">
        <w:rPr>
          <w:rFonts w:asciiTheme="minorBidi" w:hAnsiTheme="minorBidi"/>
        </w:rPr>
        <w:br/>
        <w:t>Presso Capodistria, Università del Litorale Facoltà di Studi umanistici, in occasione del Convegno della Società slovena di storia dell'Arte, in data 24 novembre 2018, dal titolo Presenze neoclassiche a Pirano: gli scultori Antonio e Francesco Bosa</w:t>
      </w:r>
      <w:r w:rsidR="00EF7A8A">
        <w:rPr>
          <w:rFonts w:asciiTheme="minorBidi" w:hAnsiTheme="minorBidi"/>
        </w:rPr>
        <w:t>.</w:t>
      </w:r>
    </w:p>
    <w:p w14:paraId="1277CA2C" w14:textId="1893A4C5" w:rsidR="006861B7" w:rsidRDefault="006861B7" w:rsidP="006861B7">
      <w:pPr>
        <w:ind w:right="1913"/>
        <w:rPr>
          <w:rFonts w:ascii="Arial" w:hAnsi="Arial" w:cs="Arial"/>
          <w:i/>
          <w:sz w:val="20"/>
          <w:szCs w:val="20"/>
        </w:rPr>
      </w:pPr>
    </w:p>
    <w:p w14:paraId="7324E88A" w14:textId="69F9E134" w:rsidR="006861B7" w:rsidRDefault="006861B7" w:rsidP="006861B7">
      <w:pPr>
        <w:ind w:right="1913"/>
        <w:rPr>
          <w:rFonts w:ascii="Arial" w:hAnsi="Arial" w:cs="Arial"/>
          <w:i/>
          <w:sz w:val="20"/>
          <w:szCs w:val="20"/>
        </w:rPr>
      </w:pPr>
    </w:p>
    <w:p w14:paraId="32417776" w14:textId="77777777" w:rsidR="006861B7" w:rsidRPr="002530FE" w:rsidRDefault="006861B7" w:rsidP="006861B7">
      <w:pPr>
        <w:ind w:right="1913"/>
        <w:rPr>
          <w:rFonts w:ascii="Arial" w:hAnsi="Arial" w:cs="Arial"/>
          <w:i/>
          <w:sz w:val="20"/>
          <w:szCs w:val="20"/>
        </w:rPr>
      </w:pPr>
    </w:p>
    <w:p w14:paraId="0BB3A5AD" w14:textId="77777777" w:rsidR="006861B7" w:rsidRDefault="006861B7" w:rsidP="006861B7">
      <w:pPr>
        <w:rPr>
          <w:rFonts w:ascii="Arial Narrow" w:hAnsi="Arial Narrow" w:cs="Arial"/>
          <w:sz w:val="20"/>
          <w:szCs w:val="20"/>
        </w:rPr>
      </w:pPr>
      <w:r w:rsidRPr="00217042">
        <w:rPr>
          <w:rFonts w:ascii="Arial Narrow" w:hAnsi="Arial Narrow" w:cs="Arial"/>
          <w:sz w:val="20"/>
          <w:szCs w:val="20"/>
        </w:rPr>
        <w:t>Autorizzo il trattamento dei miei dati personali ai sensi dell’art. 13 D. Lgs. 30 giugno 2003 n°196 – “Codice in materia di protezione dei dati personali” e dell’art. 13 GDPR 679/16 – “Regolamento europeo sulla protezione dei dati personali"</w:t>
      </w:r>
    </w:p>
    <w:p w14:paraId="05E79AB1" w14:textId="77777777" w:rsidR="006861B7" w:rsidRDefault="006861B7" w:rsidP="006861B7">
      <w:pPr>
        <w:rPr>
          <w:rFonts w:ascii="Arial Narrow" w:hAnsi="Arial Narrow" w:cs="Arial"/>
          <w:sz w:val="20"/>
          <w:szCs w:val="20"/>
        </w:rPr>
      </w:pPr>
    </w:p>
    <w:p w14:paraId="21263EA9" w14:textId="0769E37B" w:rsidR="006861B7" w:rsidRDefault="006861B7" w:rsidP="006861B7">
      <w:pPr>
        <w:rPr>
          <w:rFonts w:ascii="Arial Narrow" w:hAnsi="Arial Narrow"/>
        </w:rPr>
      </w:pPr>
      <w:r>
        <w:rPr>
          <w:rFonts w:ascii="Arial Narrow" w:hAnsi="Arial Narrow" w:cs="Arial"/>
          <w:sz w:val="20"/>
          <w:szCs w:val="20"/>
        </w:rPr>
        <w:t xml:space="preserve">Data, </w:t>
      </w:r>
      <w:r w:rsidR="00EF7A8A">
        <w:rPr>
          <w:rFonts w:ascii="Arial Narrow" w:hAnsi="Arial Narrow" w:cs="Arial"/>
          <w:sz w:val="20"/>
          <w:szCs w:val="20"/>
        </w:rPr>
        <w:t>12.05.2023</w:t>
      </w:r>
    </w:p>
    <w:p w14:paraId="02E016CC" w14:textId="77777777" w:rsidR="003455C5" w:rsidRDefault="003455C5"/>
    <w:sectPr w:rsidR="003455C5"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D77E1" w14:textId="77777777" w:rsidR="00CB3CC4" w:rsidRDefault="00CB3CC4" w:rsidP="006861B7">
      <w:pPr>
        <w:spacing w:after="0" w:line="240" w:lineRule="auto"/>
      </w:pPr>
      <w:r>
        <w:separator/>
      </w:r>
    </w:p>
  </w:endnote>
  <w:endnote w:type="continuationSeparator" w:id="0">
    <w:p w14:paraId="36A9C75A" w14:textId="77777777" w:rsidR="00CB3CC4" w:rsidRDefault="00CB3CC4" w:rsidP="0068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MDL2 Assets">
    <w:altName w:val="Segoe UI"/>
    <w:panose1 w:val="020B0604020202020204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294269026"/>
      <w:docPartObj>
        <w:docPartGallery w:val="Page Numbers (Bottom of Page)"/>
        <w:docPartUnique/>
      </w:docPartObj>
    </w:sdtPr>
    <w:sdtContent>
      <w:p w14:paraId="6E8318CE" w14:textId="2590397A" w:rsidR="006861B7" w:rsidRDefault="006861B7" w:rsidP="001700F6">
        <w:pPr>
          <w:pStyle w:val="Pidipagina"/>
          <w:framePr w:wrap="none" w:vAnchor="text" w:hAnchor="margin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099DA6A3" w14:textId="77777777" w:rsidR="006861B7" w:rsidRDefault="006861B7" w:rsidP="006861B7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4D526" w14:textId="77777777" w:rsidR="006861B7" w:rsidRDefault="006861B7" w:rsidP="006861B7">
    <w:pPr>
      <w:pStyle w:val="Aaoeeu"/>
      <w:widowControl/>
      <w:tabs>
        <w:tab w:val="left" w:pos="3261"/>
      </w:tabs>
      <w:rPr>
        <w:rFonts w:ascii="Arial Narrow" w:hAnsi="Arial Narrow"/>
        <w:i/>
        <w:sz w:val="16"/>
        <w:lang w:val="it-IT"/>
      </w:rPr>
    </w:pPr>
    <w:r>
      <w:rPr>
        <w:rFonts w:ascii="Arial Narrow" w:hAnsi="Arial Narrow"/>
        <w:i/>
        <w:sz w:val="16"/>
        <w:lang w:val="it-IT"/>
      </w:rPr>
      <w:t xml:space="preserve">Pagina </w:t>
    </w:r>
    <w:r>
      <w:rPr>
        <w:rFonts w:ascii="Arial Narrow" w:hAnsi="Arial Narrow"/>
        <w:i/>
        <w:sz w:val="16"/>
      </w:rPr>
      <w:fldChar w:fldCharType="begin"/>
    </w:r>
    <w:r>
      <w:rPr>
        <w:rFonts w:ascii="Arial Narrow" w:hAnsi="Arial Narrow"/>
        <w:i/>
        <w:sz w:val="16"/>
        <w:lang w:val="it-IT"/>
      </w:rPr>
      <w:instrText xml:space="preserve">page </w:instrText>
    </w:r>
    <w:r>
      <w:rPr>
        <w:rFonts w:ascii="Arial Narrow" w:hAnsi="Arial Narrow"/>
        <w:i/>
        <w:sz w:val="16"/>
      </w:rPr>
      <w:fldChar w:fldCharType="separate"/>
    </w:r>
    <w:r w:rsidRPr="006861B7">
      <w:rPr>
        <w:rFonts w:ascii="Arial Narrow" w:hAnsi="Arial Narrow"/>
        <w:i/>
        <w:lang w:val="it-IT"/>
      </w:rPr>
      <w:t>1</w:t>
    </w:r>
    <w:r>
      <w:rPr>
        <w:rFonts w:ascii="Arial Narrow" w:hAnsi="Arial Narrow"/>
        <w:i/>
        <w:sz w:val="16"/>
      </w:rPr>
      <w:fldChar w:fldCharType="end"/>
    </w:r>
    <w:r>
      <w:rPr>
        <w:rFonts w:ascii="Arial Narrow" w:hAnsi="Arial Narrow"/>
        <w:i/>
        <w:sz w:val="16"/>
        <w:lang w:val="it-IT"/>
      </w:rPr>
      <w:t xml:space="preserve"> - Curriculum vitae di</w:t>
    </w:r>
  </w:p>
  <w:p w14:paraId="4551A71E" w14:textId="0121D293" w:rsidR="006861B7" w:rsidRDefault="006861B7" w:rsidP="006861B7">
    <w:pPr>
      <w:pStyle w:val="Pidipagina"/>
      <w:ind w:firstLine="360"/>
    </w:pPr>
    <w:proofErr w:type="gramStart"/>
    <w:r>
      <w:rPr>
        <w:rFonts w:ascii="Arial Narrow" w:hAnsi="Arial Narrow"/>
        <w:i/>
        <w:sz w:val="16"/>
      </w:rPr>
      <w:t>[ COGNOME</w:t>
    </w:r>
    <w:proofErr w:type="gramEnd"/>
    <w:r>
      <w:rPr>
        <w:rFonts w:ascii="Arial Narrow" w:hAnsi="Arial Narrow"/>
        <w:i/>
        <w:sz w:val="16"/>
      </w:rPr>
      <w:t>, NOME 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9FA9B" w14:textId="77777777" w:rsidR="00CB3CC4" w:rsidRDefault="00CB3CC4" w:rsidP="006861B7">
      <w:pPr>
        <w:spacing w:after="0" w:line="240" w:lineRule="auto"/>
      </w:pPr>
      <w:r>
        <w:separator/>
      </w:r>
    </w:p>
  </w:footnote>
  <w:footnote w:type="continuationSeparator" w:id="0">
    <w:p w14:paraId="290F89ED" w14:textId="77777777" w:rsidR="00CB3CC4" w:rsidRDefault="00CB3CC4" w:rsidP="006861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B7"/>
    <w:rsid w:val="000D1C0C"/>
    <w:rsid w:val="00320BE7"/>
    <w:rsid w:val="003455C5"/>
    <w:rsid w:val="00504360"/>
    <w:rsid w:val="006861B7"/>
    <w:rsid w:val="006F4E8D"/>
    <w:rsid w:val="008C1D12"/>
    <w:rsid w:val="00996B48"/>
    <w:rsid w:val="00CB3CC4"/>
    <w:rsid w:val="00D635F8"/>
    <w:rsid w:val="00EF7A8A"/>
    <w:rsid w:val="00F2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A7FE0"/>
  <w15:chartTrackingRefBased/>
  <w15:docId w15:val="{A2F98645-BD0F-1047-AF4F-215CA1EC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61B7"/>
    <w:pPr>
      <w:spacing w:after="160" w:line="259" w:lineRule="auto"/>
    </w:pPr>
    <w:rPr>
      <w:rFonts w:eastAsiaTheme="minorEastAsia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aoaeaa">
    <w:name w:val="Eaoae?aa"/>
    <w:basedOn w:val="Normale"/>
    <w:rsid w:val="006861B7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6861B7"/>
    <w:rPr>
      <w:rFonts w:eastAsiaTheme="minorEastAsia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861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61B7"/>
    <w:rPr>
      <w:rFonts w:eastAsiaTheme="minorEastAsia"/>
      <w:sz w:val="22"/>
      <w:szCs w:val="22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861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61B7"/>
    <w:rPr>
      <w:rFonts w:eastAsiaTheme="minorEastAsia"/>
      <w:sz w:val="22"/>
      <w:szCs w:val="22"/>
      <w:lang w:eastAsia="zh-CN"/>
    </w:rPr>
  </w:style>
  <w:style w:type="character" w:styleId="Numeropagina">
    <w:name w:val="page number"/>
    <w:basedOn w:val="Carpredefinitoparagrafo"/>
    <w:uiPriority w:val="99"/>
    <w:semiHidden/>
    <w:unhideWhenUsed/>
    <w:rsid w:val="006861B7"/>
  </w:style>
  <w:style w:type="paragraph" w:customStyle="1" w:styleId="Aaoeeu">
    <w:name w:val="Aaoeeu"/>
    <w:rsid w:val="006861B7"/>
    <w:pPr>
      <w:widowControl w:val="0"/>
    </w:pPr>
    <w:rPr>
      <w:rFonts w:ascii="Times New Roman" w:eastAsia="Times New Roman" w:hAnsi="Times New Roman" w:cs="Times New Roman"/>
      <w:sz w:val="20"/>
      <w:szCs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0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422FE1-B343-ED40-9F00-F4DD62F70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Bruno</dc:creator>
  <cp:keywords/>
  <dc:description/>
  <cp:lastModifiedBy>robidefeo@gmail.com</cp:lastModifiedBy>
  <cp:revision>2</cp:revision>
  <dcterms:created xsi:type="dcterms:W3CDTF">2023-05-12T15:46:00Z</dcterms:created>
  <dcterms:modified xsi:type="dcterms:W3CDTF">2023-05-12T15:46:00Z</dcterms:modified>
</cp:coreProperties>
</file>